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19" w:rsidRDefault="004C6526">
      <w:pPr>
        <w:pStyle w:val="DeckblattAngabenzurVeranstaltung"/>
      </w:pPr>
      <w:r>
        <w:t>Universität Bonn</w:t>
      </w:r>
    </w:p>
    <w:p w:rsidR="009E2919" w:rsidRDefault="004C6526">
      <w:pPr>
        <w:pStyle w:val="DeckblattAngabenzurVeranstaltung"/>
      </w:pPr>
      <w:r>
        <w:t>Abteilung für Romanische Philologie</w:t>
      </w:r>
    </w:p>
    <w:p w:rsidR="009E2919" w:rsidRDefault="004C6526">
      <w:pPr>
        <w:pStyle w:val="DeckblattAngabenzurVeranstaltung"/>
      </w:pPr>
      <w:r>
        <w:t>Sommersemester 2023</w:t>
      </w:r>
    </w:p>
    <w:p w:rsidR="009E2919" w:rsidRDefault="004C6526">
      <w:pPr>
        <w:pStyle w:val="DeckblattAngabenzurVeranstaltung"/>
      </w:pPr>
      <w:r>
        <w:t>Seminartitel</w:t>
      </w:r>
    </w:p>
    <w:p w:rsidR="009E2919" w:rsidRDefault="004C6526">
      <w:pPr>
        <w:pStyle w:val="DeckblattAngabenzurVeranstaltung"/>
      </w:pPr>
      <w:r>
        <w:t>Titel + Name des/der Dozent/in</w:t>
      </w:r>
    </w:p>
    <w:p w:rsidR="009E2919" w:rsidRDefault="009E2919"/>
    <w:p w:rsidR="009E2919" w:rsidRDefault="009E2919"/>
    <w:p w:rsidR="009E2919" w:rsidRDefault="009E2919"/>
    <w:p w:rsidR="009E2919" w:rsidRDefault="009E2919"/>
    <w:p w:rsidR="009E2919" w:rsidRDefault="009E2919"/>
    <w:p w:rsidR="009E2919" w:rsidRDefault="009E2919"/>
    <w:p w:rsidR="009E2919" w:rsidRDefault="009E2919"/>
    <w:p w:rsidR="009E2919" w:rsidRDefault="009E2919"/>
    <w:p w:rsidR="009E2919" w:rsidRDefault="009E2919"/>
    <w:p w:rsidR="009E2919" w:rsidRDefault="009E2919"/>
    <w:p w:rsidR="009E2919" w:rsidRDefault="004C6526">
      <w:pPr>
        <w:pStyle w:val="DeckblattTitel"/>
      </w:pPr>
      <w:r>
        <w:t>Titel der Hausarbeit</w:t>
      </w:r>
    </w:p>
    <w:p w:rsidR="009E2919" w:rsidRDefault="004C6526">
      <w:pPr>
        <w:pStyle w:val="DeckblattUntertitel"/>
      </w:pPr>
      <w:r>
        <w:t>ggf. Untertitel</w:t>
      </w:r>
    </w:p>
    <w:p w:rsidR="009E2919" w:rsidRDefault="009E2919"/>
    <w:p w:rsidR="009E2919" w:rsidRDefault="009E2919"/>
    <w:p w:rsidR="009E2919" w:rsidRDefault="009E2919"/>
    <w:p w:rsidR="009E2919" w:rsidRDefault="009E2919"/>
    <w:p w:rsidR="009E2919" w:rsidRDefault="009E2919"/>
    <w:p w:rsidR="009E2919" w:rsidRDefault="009E2919"/>
    <w:p w:rsidR="009E2919" w:rsidRDefault="004C6526">
      <w:pPr>
        <w:pStyle w:val="DeckblattAbgabedatum"/>
      </w:pPr>
      <w:r>
        <w:t>Abgabedatum</w:t>
      </w:r>
    </w:p>
    <w:p w:rsidR="009E2919" w:rsidRDefault="009E2919"/>
    <w:p w:rsidR="009E2919" w:rsidRDefault="009E2919">
      <w:pPr>
        <w:jc w:val="right"/>
      </w:pPr>
    </w:p>
    <w:p w:rsidR="009E2919" w:rsidRDefault="009E2919">
      <w:pPr>
        <w:jc w:val="right"/>
      </w:pPr>
    </w:p>
    <w:p w:rsidR="009E2919" w:rsidRDefault="009E2919">
      <w:pPr>
        <w:jc w:val="right"/>
      </w:pPr>
    </w:p>
    <w:p w:rsidR="009E2919" w:rsidRDefault="009E2919">
      <w:pPr>
        <w:jc w:val="right"/>
      </w:pPr>
    </w:p>
    <w:p w:rsidR="009E2919" w:rsidRDefault="009E2919">
      <w:pPr>
        <w:jc w:val="right"/>
      </w:pPr>
    </w:p>
    <w:p w:rsidR="009E2919" w:rsidRDefault="009E2919">
      <w:pPr>
        <w:jc w:val="right"/>
      </w:pPr>
    </w:p>
    <w:p w:rsidR="009E2919" w:rsidRDefault="009E2919">
      <w:pPr>
        <w:jc w:val="right"/>
      </w:pPr>
    </w:p>
    <w:p w:rsidR="009E2919" w:rsidRDefault="009E2919">
      <w:pPr>
        <w:jc w:val="right"/>
      </w:pPr>
    </w:p>
    <w:p w:rsidR="009E2919" w:rsidRDefault="009E2919">
      <w:pPr>
        <w:jc w:val="right"/>
      </w:pPr>
    </w:p>
    <w:p w:rsidR="009E2919" w:rsidRDefault="009E2919">
      <w:pPr>
        <w:jc w:val="right"/>
      </w:pPr>
    </w:p>
    <w:p w:rsidR="009E2919" w:rsidRDefault="009E2919">
      <w:pPr>
        <w:jc w:val="right"/>
      </w:pPr>
    </w:p>
    <w:p w:rsidR="009E2919" w:rsidRDefault="009E2919">
      <w:pPr>
        <w:jc w:val="right"/>
      </w:pPr>
    </w:p>
    <w:p w:rsidR="009E2919" w:rsidRDefault="009E2919">
      <w:pPr>
        <w:jc w:val="right"/>
      </w:pPr>
    </w:p>
    <w:p w:rsidR="009E2919" w:rsidRDefault="009E2919">
      <w:pPr>
        <w:jc w:val="right"/>
      </w:pPr>
    </w:p>
    <w:p w:rsidR="009E2919" w:rsidRDefault="009E2919">
      <w:pPr>
        <w:jc w:val="right"/>
      </w:pPr>
    </w:p>
    <w:p w:rsidR="009E2919" w:rsidRDefault="004C6526">
      <w:pPr>
        <w:jc w:val="center"/>
      </w:pPr>
      <w:r>
        <w:t>vorgelegt von</w:t>
      </w:r>
    </w:p>
    <w:p w:rsidR="009E2919" w:rsidRDefault="009E2919">
      <w:pPr>
        <w:jc w:val="right"/>
      </w:pPr>
    </w:p>
    <w:p w:rsidR="009E2919" w:rsidRDefault="004C6526">
      <w:pPr>
        <w:pStyle w:val="DeckblattVerfasserangaben"/>
        <w:jc w:val="center"/>
      </w:pPr>
      <w:r>
        <w:t>Name</w:t>
      </w:r>
    </w:p>
    <w:p w:rsidR="009E2919" w:rsidRDefault="004C6526">
      <w:pPr>
        <w:pStyle w:val="DeckblattVerfasserangaben"/>
        <w:jc w:val="center"/>
      </w:pPr>
      <w:r>
        <w:t>Studiengang, Semesterzahl</w:t>
      </w:r>
    </w:p>
    <w:p w:rsidR="009E2919" w:rsidRDefault="004C6526">
      <w:pPr>
        <w:pStyle w:val="DeckblattVerfasserangaben"/>
        <w:jc w:val="center"/>
      </w:pPr>
      <w:r>
        <w:t>Matrikelnummer</w:t>
      </w:r>
    </w:p>
    <w:p w:rsidR="009E2919" w:rsidRDefault="004C6526">
      <w:pPr>
        <w:pStyle w:val="DeckblattVerfasserangaben"/>
        <w:jc w:val="center"/>
      </w:pPr>
      <w:r>
        <w:t>Straße Hausnummer</w:t>
      </w:r>
    </w:p>
    <w:p w:rsidR="009E2919" w:rsidRDefault="004C6526">
      <w:pPr>
        <w:pStyle w:val="DeckblattVerfasserangaben"/>
        <w:jc w:val="center"/>
      </w:pPr>
      <w:r>
        <w:t>PLZ Ort</w:t>
      </w:r>
    </w:p>
    <w:p w:rsidR="009E2919" w:rsidRDefault="004C6526">
      <w:pPr>
        <w:pStyle w:val="DeckblattVerfasserangaben"/>
        <w:jc w:val="center"/>
      </w:pPr>
      <w:r>
        <w:t>studentische Emailadresse</w:t>
      </w:r>
    </w:p>
    <w:sdt>
      <w:sdtPr>
        <w:rPr>
          <w:rFonts w:eastAsiaTheme="minorHAnsi" w:cs="Times New Roman"/>
          <w:b w:val="0"/>
          <w:sz w:val="24"/>
          <w:szCs w:val="24"/>
          <w:lang w:eastAsia="en-US"/>
        </w:rPr>
        <w:id w:val="-2014910513"/>
        <w:docPartObj>
          <w:docPartGallery w:val="Table of Contents"/>
          <w:docPartUnique/>
        </w:docPartObj>
      </w:sdtPr>
      <w:sdtEndPr/>
      <w:sdtContent>
        <w:p w:rsidR="009E2919" w:rsidRDefault="004C6526">
          <w:pPr>
            <w:pStyle w:val="Inhaltsverzeichnisberschrift"/>
          </w:pPr>
          <w:r>
            <w:t>Inhalt</w:t>
          </w:r>
        </w:p>
        <w:p w:rsidR="00594EE1" w:rsidRDefault="004C6526">
          <w:pPr>
            <w:pStyle w:val="Verzeichnis1"/>
            <w:tabs>
              <w:tab w:val="left" w:pos="567"/>
              <w:tab w:val="right" w:leader="dot" w:pos="7926"/>
            </w:tabs>
            <w:rPr>
              <w:rFonts w:asciiTheme="minorHAnsi" w:eastAsiaTheme="minorEastAsia" w:hAnsiTheme="minorHAnsi" w:cstheme="minorBidi"/>
              <w:noProof/>
              <w:sz w:val="22"/>
              <w:szCs w:val="22"/>
              <w:lang w:eastAsia="de-DE"/>
            </w:rPr>
          </w:pPr>
          <w:r>
            <w:fldChar w:fldCharType="begin"/>
          </w:r>
          <w:r>
            <w:instrText xml:space="preserve"> TOC \o "1-3" \h \z \u </w:instrText>
          </w:r>
          <w:r>
            <w:fldChar w:fldCharType="separate"/>
          </w:r>
          <w:hyperlink w:anchor="_Toc138323343" w:history="1">
            <w:r w:rsidR="00594EE1" w:rsidRPr="00125700">
              <w:rPr>
                <w:rStyle w:val="Hyperlink"/>
                <w:noProof/>
                <w14:scene3d>
                  <w14:camera w14:prst="orthographicFront"/>
                  <w14:lightRig w14:rig="threePt" w14:dir="t">
                    <w14:rot w14:lat="0" w14:lon="0" w14:rev="0"/>
                  </w14:lightRig>
                </w14:scene3d>
              </w:rPr>
              <w:t>1.</w:t>
            </w:r>
            <w:r w:rsidR="00594EE1">
              <w:rPr>
                <w:rFonts w:asciiTheme="minorHAnsi" w:eastAsiaTheme="minorEastAsia" w:hAnsiTheme="minorHAnsi" w:cstheme="minorBidi"/>
                <w:noProof/>
                <w:sz w:val="22"/>
                <w:szCs w:val="22"/>
                <w:lang w:eastAsia="de-DE"/>
              </w:rPr>
              <w:tab/>
            </w:r>
            <w:r w:rsidR="00594EE1" w:rsidRPr="00125700">
              <w:rPr>
                <w:rStyle w:val="Hyperlink"/>
                <w:noProof/>
              </w:rPr>
              <w:t>Einleitung</w:t>
            </w:r>
            <w:r w:rsidR="00594EE1">
              <w:rPr>
                <w:noProof/>
                <w:webHidden/>
              </w:rPr>
              <w:tab/>
            </w:r>
            <w:r w:rsidR="00594EE1">
              <w:rPr>
                <w:noProof/>
                <w:webHidden/>
              </w:rPr>
              <w:fldChar w:fldCharType="begin"/>
            </w:r>
            <w:r w:rsidR="00594EE1">
              <w:rPr>
                <w:noProof/>
                <w:webHidden/>
              </w:rPr>
              <w:instrText xml:space="preserve"> PAGEREF _Toc138323343 \h </w:instrText>
            </w:r>
            <w:r w:rsidR="00594EE1">
              <w:rPr>
                <w:noProof/>
                <w:webHidden/>
              </w:rPr>
            </w:r>
            <w:r w:rsidR="00594EE1">
              <w:rPr>
                <w:noProof/>
                <w:webHidden/>
              </w:rPr>
              <w:fldChar w:fldCharType="separate"/>
            </w:r>
            <w:r w:rsidR="00594EE1">
              <w:rPr>
                <w:noProof/>
                <w:webHidden/>
              </w:rPr>
              <w:t>2</w:t>
            </w:r>
            <w:r w:rsidR="00594EE1">
              <w:rPr>
                <w:noProof/>
                <w:webHidden/>
              </w:rPr>
              <w:fldChar w:fldCharType="end"/>
            </w:r>
          </w:hyperlink>
        </w:p>
        <w:p w:rsidR="00594EE1" w:rsidRDefault="00E475B1">
          <w:pPr>
            <w:pStyle w:val="Verzeichnis2"/>
            <w:tabs>
              <w:tab w:val="left" w:pos="850"/>
              <w:tab w:val="right" w:leader="dot" w:pos="7926"/>
            </w:tabs>
            <w:rPr>
              <w:rFonts w:asciiTheme="minorHAnsi" w:eastAsiaTheme="minorEastAsia" w:hAnsiTheme="minorHAnsi" w:cstheme="minorBidi"/>
              <w:noProof/>
              <w:sz w:val="22"/>
              <w:szCs w:val="22"/>
              <w:lang w:eastAsia="de-DE"/>
            </w:rPr>
          </w:pPr>
          <w:hyperlink w:anchor="_Toc138323344" w:history="1">
            <w:r w:rsidR="00594EE1" w:rsidRPr="00125700">
              <w:rPr>
                <w:rStyle w:val="Hyperlink"/>
                <w:noProof/>
                <w14:scene3d>
                  <w14:camera w14:prst="orthographicFront"/>
                  <w14:lightRig w14:rig="threePt" w14:dir="t">
                    <w14:rot w14:lat="0" w14:lon="0" w14:rev="0"/>
                  </w14:lightRig>
                </w14:scene3d>
              </w:rPr>
              <w:t>1.1.</w:t>
            </w:r>
            <w:r w:rsidR="00594EE1">
              <w:rPr>
                <w:rFonts w:asciiTheme="minorHAnsi" w:eastAsiaTheme="minorEastAsia" w:hAnsiTheme="minorHAnsi" w:cstheme="minorBidi"/>
                <w:noProof/>
                <w:sz w:val="22"/>
                <w:szCs w:val="22"/>
                <w:lang w:eastAsia="de-DE"/>
              </w:rPr>
              <w:tab/>
            </w:r>
            <w:r w:rsidR="00594EE1" w:rsidRPr="00125700">
              <w:rPr>
                <w:rStyle w:val="Hyperlink"/>
                <w:noProof/>
              </w:rPr>
              <w:t>Umgang mit dieser Formatvorlage</w:t>
            </w:r>
            <w:r w:rsidR="00594EE1">
              <w:rPr>
                <w:noProof/>
                <w:webHidden/>
              </w:rPr>
              <w:tab/>
            </w:r>
            <w:r w:rsidR="00594EE1">
              <w:rPr>
                <w:noProof/>
                <w:webHidden/>
              </w:rPr>
              <w:fldChar w:fldCharType="begin"/>
            </w:r>
            <w:r w:rsidR="00594EE1">
              <w:rPr>
                <w:noProof/>
                <w:webHidden/>
              </w:rPr>
              <w:instrText xml:space="preserve"> PAGEREF _Toc138323344 \h </w:instrText>
            </w:r>
            <w:r w:rsidR="00594EE1">
              <w:rPr>
                <w:noProof/>
                <w:webHidden/>
              </w:rPr>
            </w:r>
            <w:r w:rsidR="00594EE1">
              <w:rPr>
                <w:noProof/>
                <w:webHidden/>
              </w:rPr>
              <w:fldChar w:fldCharType="separate"/>
            </w:r>
            <w:r w:rsidR="00594EE1">
              <w:rPr>
                <w:noProof/>
                <w:webHidden/>
              </w:rPr>
              <w:t>2</w:t>
            </w:r>
            <w:r w:rsidR="00594EE1">
              <w:rPr>
                <w:noProof/>
                <w:webHidden/>
              </w:rPr>
              <w:fldChar w:fldCharType="end"/>
            </w:r>
          </w:hyperlink>
        </w:p>
        <w:p w:rsidR="00594EE1" w:rsidRDefault="00E475B1">
          <w:pPr>
            <w:pStyle w:val="Verzeichnis2"/>
            <w:tabs>
              <w:tab w:val="left" w:pos="850"/>
              <w:tab w:val="right" w:leader="dot" w:pos="7926"/>
            </w:tabs>
            <w:rPr>
              <w:rFonts w:asciiTheme="minorHAnsi" w:eastAsiaTheme="minorEastAsia" w:hAnsiTheme="minorHAnsi" w:cstheme="minorBidi"/>
              <w:noProof/>
              <w:sz w:val="22"/>
              <w:szCs w:val="22"/>
              <w:lang w:eastAsia="de-DE"/>
            </w:rPr>
          </w:pPr>
          <w:hyperlink w:anchor="_Toc138323345" w:history="1">
            <w:r w:rsidR="00594EE1" w:rsidRPr="00125700">
              <w:rPr>
                <w:rStyle w:val="Hyperlink"/>
                <w:noProof/>
                <w14:scene3d>
                  <w14:camera w14:prst="orthographicFront"/>
                  <w14:lightRig w14:rig="threePt" w14:dir="t">
                    <w14:rot w14:lat="0" w14:lon="0" w14:rev="0"/>
                  </w14:lightRig>
                </w14:scene3d>
              </w:rPr>
              <w:t>1.2.</w:t>
            </w:r>
            <w:r w:rsidR="00594EE1">
              <w:rPr>
                <w:rFonts w:asciiTheme="minorHAnsi" w:eastAsiaTheme="minorEastAsia" w:hAnsiTheme="minorHAnsi" w:cstheme="minorBidi"/>
                <w:noProof/>
                <w:sz w:val="22"/>
                <w:szCs w:val="22"/>
                <w:lang w:eastAsia="de-DE"/>
              </w:rPr>
              <w:tab/>
            </w:r>
            <w:r w:rsidR="00594EE1" w:rsidRPr="00125700">
              <w:rPr>
                <w:rStyle w:val="Hyperlink"/>
                <w:noProof/>
              </w:rPr>
              <w:t>Hinweise zur Gliederung</w:t>
            </w:r>
            <w:r w:rsidR="00594EE1">
              <w:rPr>
                <w:noProof/>
                <w:webHidden/>
              </w:rPr>
              <w:tab/>
            </w:r>
            <w:r w:rsidR="00594EE1">
              <w:rPr>
                <w:noProof/>
                <w:webHidden/>
              </w:rPr>
              <w:fldChar w:fldCharType="begin"/>
            </w:r>
            <w:r w:rsidR="00594EE1">
              <w:rPr>
                <w:noProof/>
                <w:webHidden/>
              </w:rPr>
              <w:instrText xml:space="preserve"> PAGEREF _Toc138323345 \h </w:instrText>
            </w:r>
            <w:r w:rsidR="00594EE1">
              <w:rPr>
                <w:noProof/>
                <w:webHidden/>
              </w:rPr>
            </w:r>
            <w:r w:rsidR="00594EE1">
              <w:rPr>
                <w:noProof/>
                <w:webHidden/>
              </w:rPr>
              <w:fldChar w:fldCharType="separate"/>
            </w:r>
            <w:r w:rsidR="00594EE1">
              <w:rPr>
                <w:noProof/>
                <w:webHidden/>
              </w:rPr>
              <w:t>3</w:t>
            </w:r>
            <w:r w:rsidR="00594EE1">
              <w:rPr>
                <w:noProof/>
                <w:webHidden/>
              </w:rPr>
              <w:fldChar w:fldCharType="end"/>
            </w:r>
          </w:hyperlink>
        </w:p>
        <w:p w:rsidR="00594EE1" w:rsidRDefault="00E475B1">
          <w:pPr>
            <w:pStyle w:val="Verzeichnis1"/>
            <w:tabs>
              <w:tab w:val="left" w:pos="567"/>
              <w:tab w:val="right" w:leader="dot" w:pos="7926"/>
            </w:tabs>
            <w:rPr>
              <w:rFonts w:asciiTheme="minorHAnsi" w:eastAsiaTheme="minorEastAsia" w:hAnsiTheme="minorHAnsi" w:cstheme="minorBidi"/>
              <w:noProof/>
              <w:sz w:val="22"/>
              <w:szCs w:val="22"/>
              <w:lang w:eastAsia="de-DE"/>
            </w:rPr>
          </w:pPr>
          <w:hyperlink w:anchor="_Toc138323346" w:history="1">
            <w:r w:rsidR="00594EE1" w:rsidRPr="00125700">
              <w:rPr>
                <w:rStyle w:val="Hyperlink"/>
                <w:noProof/>
                <w14:scene3d>
                  <w14:camera w14:prst="orthographicFront"/>
                  <w14:lightRig w14:rig="threePt" w14:dir="t">
                    <w14:rot w14:lat="0" w14:lon="0" w14:rev="0"/>
                  </w14:lightRig>
                </w14:scene3d>
              </w:rPr>
              <w:t>2.</w:t>
            </w:r>
            <w:r w:rsidR="00594EE1">
              <w:rPr>
                <w:rFonts w:asciiTheme="minorHAnsi" w:eastAsiaTheme="minorEastAsia" w:hAnsiTheme="minorHAnsi" w:cstheme="minorBidi"/>
                <w:noProof/>
                <w:sz w:val="22"/>
                <w:szCs w:val="22"/>
                <w:lang w:eastAsia="de-DE"/>
              </w:rPr>
              <w:tab/>
            </w:r>
            <w:r w:rsidR="00594EE1" w:rsidRPr="00125700">
              <w:rPr>
                <w:rStyle w:val="Hyperlink"/>
                <w:noProof/>
              </w:rPr>
              <w:t>Typographische Konventionen</w:t>
            </w:r>
            <w:r w:rsidR="00594EE1">
              <w:rPr>
                <w:noProof/>
                <w:webHidden/>
              </w:rPr>
              <w:tab/>
            </w:r>
            <w:r w:rsidR="00594EE1">
              <w:rPr>
                <w:noProof/>
                <w:webHidden/>
              </w:rPr>
              <w:fldChar w:fldCharType="begin"/>
            </w:r>
            <w:r w:rsidR="00594EE1">
              <w:rPr>
                <w:noProof/>
                <w:webHidden/>
              </w:rPr>
              <w:instrText xml:space="preserve"> PAGEREF _Toc138323346 \h </w:instrText>
            </w:r>
            <w:r w:rsidR="00594EE1">
              <w:rPr>
                <w:noProof/>
                <w:webHidden/>
              </w:rPr>
            </w:r>
            <w:r w:rsidR="00594EE1">
              <w:rPr>
                <w:noProof/>
                <w:webHidden/>
              </w:rPr>
              <w:fldChar w:fldCharType="separate"/>
            </w:r>
            <w:r w:rsidR="00594EE1">
              <w:rPr>
                <w:noProof/>
                <w:webHidden/>
              </w:rPr>
              <w:t>3</w:t>
            </w:r>
            <w:r w:rsidR="00594EE1">
              <w:rPr>
                <w:noProof/>
                <w:webHidden/>
              </w:rPr>
              <w:fldChar w:fldCharType="end"/>
            </w:r>
          </w:hyperlink>
        </w:p>
        <w:p w:rsidR="00594EE1" w:rsidRDefault="00E475B1">
          <w:pPr>
            <w:pStyle w:val="Verzeichnis2"/>
            <w:tabs>
              <w:tab w:val="left" w:pos="850"/>
              <w:tab w:val="right" w:leader="dot" w:pos="7926"/>
            </w:tabs>
            <w:rPr>
              <w:rFonts w:asciiTheme="minorHAnsi" w:eastAsiaTheme="minorEastAsia" w:hAnsiTheme="minorHAnsi" w:cstheme="minorBidi"/>
              <w:noProof/>
              <w:sz w:val="22"/>
              <w:szCs w:val="22"/>
              <w:lang w:eastAsia="de-DE"/>
            </w:rPr>
          </w:pPr>
          <w:hyperlink w:anchor="_Toc138323348" w:history="1">
            <w:r w:rsidR="00594EE1" w:rsidRPr="00125700">
              <w:rPr>
                <w:rStyle w:val="Hyperlink"/>
                <w:noProof/>
                <w14:scene3d>
                  <w14:camera w14:prst="orthographicFront"/>
                  <w14:lightRig w14:rig="threePt" w14:dir="t">
                    <w14:rot w14:lat="0" w14:lon="0" w14:rev="0"/>
                  </w14:lightRig>
                </w14:scene3d>
              </w:rPr>
              <w:t>2.1.</w:t>
            </w:r>
            <w:r w:rsidR="00594EE1">
              <w:rPr>
                <w:rFonts w:asciiTheme="minorHAnsi" w:eastAsiaTheme="minorEastAsia" w:hAnsiTheme="minorHAnsi" w:cstheme="minorBidi"/>
                <w:noProof/>
                <w:sz w:val="22"/>
                <w:szCs w:val="22"/>
                <w:lang w:eastAsia="de-DE"/>
              </w:rPr>
              <w:tab/>
            </w:r>
            <w:r w:rsidR="00594EE1" w:rsidRPr="00125700">
              <w:rPr>
                <w:rStyle w:val="Hyperlink"/>
                <w:noProof/>
              </w:rPr>
              <w:t>Kursivierung</w:t>
            </w:r>
            <w:r w:rsidR="00594EE1">
              <w:rPr>
                <w:noProof/>
                <w:webHidden/>
              </w:rPr>
              <w:tab/>
            </w:r>
            <w:r w:rsidR="00594EE1">
              <w:rPr>
                <w:noProof/>
                <w:webHidden/>
              </w:rPr>
              <w:fldChar w:fldCharType="begin"/>
            </w:r>
            <w:r w:rsidR="00594EE1">
              <w:rPr>
                <w:noProof/>
                <w:webHidden/>
              </w:rPr>
              <w:instrText xml:space="preserve"> PAGEREF _Toc138323348 \h </w:instrText>
            </w:r>
            <w:r w:rsidR="00594EE1">
              <w:rPr>
                <w:noProof/>
                <w:webHidden/>
              </w:rPr>
            </w:r>
            <w:r w:rsidR="00594EE1">
              <w:rPr>
                <w:noProof/>
                <w:webHidden/>
              </w:rPr>
              <w:fldChar w:fldCharType="separate"/>
            </w:r>
            <w:r w:rsidR="00594EE1">
              <w:rPr>
                <w:noProof/>
                <w:webHidden/>
              </w:rPr>
              <w:t>3</w:t>
            </w:r>
            <w:r w:rsidR="00594EE1">
              <w:rPr>
                <w:noProof/>
                <w:webHidden/>
              </w:rPr>
              <w:fldChar w:fldCharType="end"/>
            </w:r>
          </w:hyperlink>
        </w:p>
        <w:p w:rsidR="00594EE1" w:rsidRDefault="00E475B1">
          <w:pPr>
            <w:pStyle w:val="Verzeichnis2"/>
            <w:tabs>
              <w:tab w:val="left" w:pos="850"/>
              <w:tab w:val="right" w:leader="dot" w:pos="7926"/>
            </w:tabs>
            <w:rPr>
              <w:rFonts w:asciiTheme="minorHAnsi" w:eastAsiaTheme="minorEastAsia" w:hAnsiTheme="minorHAnsi" w:cstheme="minorBidi"/>
              <w:noProof/>
              <w:sz w:val="22"/>
              <w:szCs w:val="22"/>
              <w:lang w:eastAsia="de-DE"/>
            </w:rPr>
          </w:pPr>
          <w:hyperlink w:anchor="_Toc138323349" w:history="1">
            <w:r w:rsidR="00594EE1" w:rsidRPr="00125700">
              <w:rPr>
                <w:rStyle w:val="Hyperlink"/>
                <w:noProof/>
                <w14:scene3d>
                  <w14:camera w14:prst="orthographicFront"/>
                  <w14:lightRig w14:rig="threePt" w14:dir="t">
                    <w14:rot w14:lat="0" w14:lon="0" w14:rev="0"/>
                  </w14:lightRig>
                </w14:scene3d>
              </w:rPr>
              <w:t>2.2.</w:t>
            </w:r>
            <w:r w:rsidR="00594EE1">
              <w:rPr>
                <w:rFonts w:asciiTheme="minorHAnsi" w:eastAsiaTheme="minorEastAsia" w:hAnsiTheme="minorHAnsi" w:cstheme="minorBidi"/>
                <w:noProof/>
                <w:sz w:val="22"/>
                <w:szCs w:val="22"/>
                <w:lang w:eastAsia="de-DE"/>
              </w:rPr>
              <w:tab/>
            </w:r>
            <w:r w:rsidR="00594EE1" w:rsidRPr="00125700">
              <w:rPr>
                <w:rStyle w:val="Hyperlink"/>
                <w:noProof/>
              </w:rPr>
              <w:t>Typographie in verschiedenen romanischen Sprachen</w:t>
            </w:r>
            <w:r w:rsidR="00594EE1">
              <w:rPr>
                <w:noProof/>
                <w:webHidden/>
              </w:rPr>
              <w:tab/>
            </w:r>
            <w:r w:rsidR="00594EE1">
              <w:rPr>
                <w:noProof/>
                <w:webHidden/>
              </w:rPr>
              <w:fldChar w:fldCharType="begin"/>
            </w:r>
            <w:r w:rsidR="00594EE1">
              <w:rPr>
                <w:noProof/>
                <w:webHidden/>
              </w:rPr>
              <w:instrText xml:space="preserve"> PAGEREF _Toc138323349 \h </w:instrText>
            </w:r>
            <w:r w:rsidR="00594EE1">
              <w:rPr>
                <w:noProof/>
                <w:webHidden/>
              </w:rPr>
            </w:r>
            <w:r w:rsidR="00594EE1">
              <w:rPr>
                <w:noProof/>
                <w:webHidden/>
              </w:rPr>
              <w:fldChar w:fldCharType="separate"/>
            </w:r>
            <w:r w:rsidR="00594EE1">
              <w:rPr>
                <w:noProof/>
                <w:webHidden/>
              </w:rPr>
              <w:t>4</w:t>
            </w:r>
            <w:r w:rsidR="00594EE1">
              <w:rPr>
                <w:noProof/>
                <w:webHidden/>
              </w:rPr>
              <w:fldChar w:fldCharType="end"/>
            </w:r>
          </w:hyperlink>
        </w:p>
        <w:p w:rsidR="00594EE1" w:rsidRDefault="00E475B1">
          <w:pPr>
            <w:pStyle w:val="Verzeichnis1"/>
            <w:tabs>
              <w:tab w:val="left" w:pos="567"/>
              <w:tab w:val="right" w:leader="dot" w:pos="7926"/>
            </w:tabs>
            <w:rPr>
              <w:rFonts w:asciiTheme="minorHAnsi" w:eastAsiaTheme="minorEastAsia" w:hAnsiTheme="minorHAnsi" w:cstheme="minorBidi"/>
              <w:noProof/>
              <w:sz w:val="22"/>
              <w:szCs w:val="22"/>
              <w:lang w:eastAsia="de-DE"/>
            </w:rPr>
          </w:pPr>
          <w:hyperlink w:anchor="_Toc138323350" w:history="1">
            <w:r w:rsidR="00594EE1" w:rsidRPr="00125700">
              <w:rPr>
                <w:rStyle w:val="Hyperlink"/>
                <w:noProof/>
                <w14:scene3d>
                  <w14:camera w14:prst="orthographicFront"/>
                  <w14:lightRig w14:rig="threePt" w14:dir="t">
                    <w14:rot w14:lat="0" w14:lon="0" w14:rev="0"/>
                  </w14:lightRig>
                </w14:scene3d>
              </w:rPr>
              <w:t>3.</w:t>
            </w:r>
            <w:r w:rsidR="00594EE1">
              <w:rPr>
                <w:rFonts w:asciiTheme="minorHAnsi" w:eastAsiaTheme="minorEastAsia" w:hAnsiTheme="minorHAnsi" w:cstheme="minorBidi"/>
                <w:noProof/>
                <w:sz w:val="22"/>
                <w:szCs w:val="22"/>
                <w:lang w:eastAsia="de-DE"/>
              </w:rPr>
              <w:tab/>
            </w:r>
            <w:r w:rsidR="00594EE1" w:rsidRPr="00125700">
              <w:rPr>
                <w:rStyle w:val="Hyperlink"/>
                <w:noProof/>
              </w:rPr>
              <w:t>Zitation</w:t>
            </w:r>
            <w:r w:rsidR="00594EE1">
              <w:rPr>
                <w:noProof/>
                <w:webHidden/>
              </w:rPr>
              <w:tab/>
            </w:r>
            <w:r w:rsidR="00594EE1">
              <w:rPr>
                <w:noProof/>
                <w:webHidden/>
              </w:rPr>
              <w:fldChar w:fldCharType="begin"/>
            </w:r>
            <w:r w:rsidR="00594EE1">
              <w:rPr>
                <w:noProof/>
                <w:webHidden/>
              </w:rPr>
              <w:instrText xml:space="preserve"> PAGEREF _Toc138323350 \h </w:instrText>
            </w:r>
            <w:r w:rsidR="00594EE1">
              <w:rPr>
                <w:noProof/>
                <w:webHidden/>
              </w:rPr>
            </w:r>
            <w:r w:rsidR="00594EE1">
              <w:rPr>
                <w:noProof/>
                <w:webHidden/>
              </w:rPr>
              <w:fldChar w:fldCharType="separate"/>
            </w:r>
            <w:r w:rsidR="00594EE1">
              <w:rPr>
                <w:noProof/>
                <w:webHidden/>
              </w:rPr>
              <w:t>5</w:t>
            </w:r>
            <w:r w:rsidR="00594EE1">
              <w:rPr>
                <w:noProof/>
                <w:webHidden/>
              </w:rPr>
              <w:fldChar w:fldCharType="end"/>
            </w:r>
          </w:hyperlink>
        </w:p>
        <w:p w:rsidR="00594EE1" w:rsidRDefault="00E475B1">
          <w:pPr>
            <w:pStyle w:val="Verzeichnis1"/>
            <w:tabs>
              <w:tab w:val="right" w:leader="dot" w:pos="7926"/>
            </w:tabs>
            <w:rPr>
              <w:rFonts w:asciiTheme="minorHAnsi" w:eastAsiaTheme="minorEastAsia" w:hAnsiTheme="minorHAnsi" w:cstheme="minorBidi"/>
              <w:noProof/>
              <w:sz w:val="22"/>
              <w:szCs w:val="22"/>
              <w:lang w:eastAsia="de-DE"/>
            </w:rPr>
          </w:pPr>
          <w:hyperlink w:anchor="_Toc138323351" w:history="1">
            <w:r w:rsidR="00594EE1" w:rsidRPr="00125700">
              <w:rPr>
                <w:rStyle w:val="Hyperlink"/>
                <w:noProof/>
              </w:rPr>
              <w:t>Literaturverzeichnis</w:t>
            </w:r>
            <w:r w:rsidR="00594EE1">
              <w:rPr>
                <w:noProof/>
                <w:webHidden/>
              </w:rPr>
              <w:tab/>
            </w:r>
            <w:r w:rsidR="00594EE1">
              <w:rPr>
                <w:noProof/>
                <w:webHidden/>
              </w:rPr>
              <w:fldChar w:fldCharType="begin"/>
            </w:r>
            <w:r w:rsidR="00594EE1">
              <w:rPr>
                <w:noProof/>
                <w:webHidden/>
              </w:rPr>
              <w:instrText xml:space="preserve"> PAGEREF _Toc138323351 \h </w:instrText>
            </w:r>
            <w:r w:rsidR="00594EE1">
              <w:rPr>
                <w:noProof/>
                <w:webHidden/>
              </w:rPr>
            </w:r>
            <w:r w:rsidR="00594EE1">
              <w:rPr>
                <w:noProof/>
                <w:webHidden/>
              </w:rPr>
              <w:fldChar w:fldCharType="separate"/>
            </w:r>
            <w:r w:rsidR="00594EE1">
              <w:rPr>
                <w:noProof/>
                <w:webHidden/>
              </w:rPr>
              <w:t>6</w:t>
            </w:r>
            <w:r w:rsidR="00594EE1">
              <w:rPr>
                <w:noProof/>
                <w:webHidden/>
              </w:rPr>
              <w:fldChar w:fldCharType="end"/>
            </w:r>
          </w:hyperlink>
        </w:p>
        <w:p w:rsidR="00594EE1" w:rsidRDefault="00E475B1">
          <w:pPr>
            <w:pStyle w:val="Verzeichnis1"/>
            <w:tabs>
              <w:tab w:val="right" w:leader="dot" w:pos="7926"/>
            </w:tabs>
            <w:rPr>
              <w:rFonts w:asciiTheme="minorHAnsi" w:eastAsiaTheme="minorEastAsia" w:hAnsiTheme="minorHAnsi" w:cstheme="minorBidi"/>
              <w:noProof/>
              <w:sz w:val="22"/>
              <w:szCs w:val="22"/>
              <w:lang w:eastAsia="de-DE"/>
            </w:rPr>
          </w:pPr>
          <w:hyperlink w:anchor="_Toc138323352" w:history="1">
            <w:r w:rsidR="00594EE1" w:rsidRPr="00125700">
              <w:rPr>
                <w:rStyle w:val="Hyperlink"/>
                <w:noProof/>
              </w:rPr>
              <w:t>Eigenständigkeitserklärung</w:t>
            </w:r>
            <w:r w:rsidR="00594EE1">
              <w:rPr>
                <w:noProof/>
                <w:webHidden/>
              </w:rPr>
              <w:tab/>
            </w:r>
            <w:r w:rsidR="00594EE1">
              <w:rPr>
                <w:noProof/>
                <w:webHidden/>
              </w:rPr>
              <w:fldChar w:fldCharType="begin"/>
            </w:r>
            <w:r w:rsidR="00594EE1">
              <w:rPr>
                <w:noProof/>
                <w:webHidden/>
              </w:rPr>
              <w:instrText xml:space="preserve"> PAGEREF _Toc138323352 \h </w:instrText>
            </w:r>
            <w:r w:rsidR="00594EE1">
              <w:rPr>
                <w:noProof/>
                <w:webHidden/>
              </w:rPr>
            </w:r>
            <w:r w:rsidR="00594EE1">
              <w:rPr>
                <w:noProof/>
                <w:webHidden/>
              </w:rPr>
              <w:fldChar w:fldCharType="separate"/>
            </w:r>
            <w:r w:rsidR="00594EE1">
              <w:rPr>
                <w:noProof/>
                <w:webHidden/>
              </w:rPr>
              <w:t>7</w:t>
            </w:r>
            <w:r w:rsidR="00594EE1">
              <w:rPr>
                <w:noProof/>
                <w:webHidden/>
              </w:rPr>
              <w:fldChar w:fldCharType="end"/>
            </w:r>
          </w:hyperlink>
        </w:p>
        <w:p w:rsidR="009E2919" w:rsidRDefault="004C6526">
          <w:r>
            <w:rPr>
              <w:b/>
              <w:bCs/>
            </w:rPr>
            <w:fldChar w:fldCharType="end"/>
          </w:r>
        </w:p>
      </w:sdtContent>
    </w:sdt>
    <w:p w:rsidR="009E2919" w:rsidRDefault="009E2919">
      <w:pPr>
        <w:spacing w:line="259" w:lineRule="auto"/>
        <w:jc w:val="left"/>
      </w:pPr>
    </w:p>
    <w:p w:rsidR="009E2919" w:rsidRDefault="004C6526">
      <w:pPr>
        <w:spacing w:after="160" w:line="259" w:lineRule="auto"/>
        <w:jc w:val="left"/>
      </w:pPr>
      <w:r>
        <w:br w:type="page" w:clear="all"/>
      </w:r>
    </w:p>
    <w:p w:rsidR="009E2919" w:rsidRDefault="004C6526">
      <w:pPr>
        <w:pStyle w:val="berschriftEbene1"/>
      </w:pPr>
      <w:bookmarkStart w:id="0" w:name="_Toc138323343"/>
      <w:r>
        <w:lastRenderedPageBreak/>
        <w:t>Einleitung</w:t>
      </w:r>
      <w:bookmarkEnd w:id="0"/>
    </w:p>
    <w:p w:rsidR="009E2919" w:rsidRDefault="004C6526">
      <w:pPr>
        <w:pStyle w:val="HaupttextersterAbsatz"/>
      </w:pPr>
      <w:r>
        <w:t>Die Einleitung hat das Ziel, zur Fragestellung der schriftlichen Arbeit hinzuführen. Wichtig ist, die Relevanz der Fragestellung wissenschaftlich zu begründen und hierbei unbedingt darauf zu verzichten, die persönliche Motivation für die Arbeit zu erläutern. Der letzte Abschnitt der Einleitung erläutert die Struktur der Arbeit, das heißt den Aufbau der Kapitel. Daher kann es sinnvoll sein, die Einleitung erst am Ende des Schreibprozesses zu verfassen, mindestens aber noch einmal zu überprüfen, ob sich in der angekündigten Gliederung nicht doch noch Änderungen ergeben haben.</w:t>
      </w:r>
    </w:p>
    <w:p w:rsidR="009E2919" w:rsidRDefault="004C6526" w:rsidP="00B569B5">
      <w:pPr>
        <w:pStyle w:val="berschriftUnterebene"/>
      </w:pPr>
      <w:bookmarkStart w:id="1" w:name="_Toc138323344"/>
      <w:r>
        <w:t>Umgang mit dieser Formatvorlage</w:t>
      </w:r>
      <w:bookmarkEnd w:id="1"/>
    </w:p>
    <w:p w:rsidR="009E2919" w:rsidRDefault="004C6526">
      <w:pPr>
        <w:pStyle w:val="HaupttextersterAbsatz"/>
      </w:pPr>
      <w:r>
        <w:t xml:space="preserve">Die vorliegende Formatvorlage setzt die Formatierungsvorgaben für eine Hausarbeit um. Nach dem Herunterladen können Sie den Text Ihrer Hausarbeit direkt hier hineintippen und diesen Text somit überschreiben. Es handelt sich um eine fertig formatierte Dokumentvorlage: Sie können die verwendeten Formate über den Reiter </w:t>
      </w:r>
      <w:r>
        <w:rPr>
          <w:i/>
        </w:rPr>
        <w:t xml:space="preserve">Format übertragen </w:t>
      </w:r>
      <w:r>
        <w:t xml:space="preserve">immer weiter nach unten kopieren. Alternativ können Sie in dieser Datei neu verfasste Abschnitte markieren und dann im Menüpunkt </w:t>
      </w:r>
      <w:r>
        <w:rPr>
          <w:i/>
        </w:rPr>
        <w:t>Formatvorlagen</w:t>
      </w:r>
      <w:r>
        <w:t xml:space="preserve"> die passende Formatierung auswählen.</w:t>
      </w:r>
    </w:p>
    <w:p w:rsidR="009E2919" w:rsidRDefault="004C6526">
      <w:pPr>
        <w:pStyle w:val="HaupttextfolgendeAbstze"/>
      </w:pPr>
      <w:r>
        <w:t>Neben unterschiedlichen Vorlagen für das Deckblatt (</w:t>
      </w:r>
      <w:r>
        <w:rPr>
          <w:i/>
          <w:iCs/>
        </w:rPr>
        <w:t>Deckblatt_Angaben_zur_Veranstaltung</w:t>
      </w:r>
      <w:r>
        <w:t xml:space="preserve">, </w:t>
      </w:r>
      <w:r>
        <w:rPr>
          <w:i/>
          <w:iCs/>
        </w:rPr>
        <w:t>Deckblatt_Titel</w:t>
      </w:r>
      <w:r>
        <w:t xml:space="preserve">, </w:t>
      </w:r>
      <w:r>
        <w:rPr>
          <w:i/>
          <w:iCs/>
        </w:rPr>
        <w:t>Deckblatt_Untertitel</w:t>
      </w:r>
      <w:r>
        <w:t xml:space="preserve">, </w:t>
      </w:r>
      <w:r>
        <w:rPr>
          <w:i/>
          <w:iCs/>
        </w:rPr>
        <w:t>Deckblatt_Verfasserangaben</w:t>
      </w:r>
      <w:r>
        <w:t xml:space="preserve"> etc.) stehen Ihnen Vorlagen für den Haupttext (</w:t>
      </w:r>
      <w:r>
        <w:rPr>
          <w:i/>
          <w:iCs/>
        </w:rPr>
        <w:t>Haupttext_erster_Abschnitt</w:t>
      </w:r>
      <w:r>
        <w:t xml:space="preserve">, </w:t>
      </w:r>
      <w:r>
        <w:rPr>
          <w:i/>
          <w:iCs/>
        </w:rPr>
        <w:t>Haupttext_folgende_Abschnitte</w:t>
      </w:r>
      <w:r>
        <w:t>), für Überschriften (</w:t>
      </w:r>
      <w:r>
        <w:rPr>
          <w:i/>
          <w:iCs/>
        </w:rPr>
        <w:t>Überschrift_Ebene_1</w:t>
      </w:r>
      <w:r>
        <w:t xml:space="preserve"> für die Hauptkapitel, </w:t>
      </w:r>
      <w:r>
        <w:rPr>
          <w:i/>
          <w:iCs/>
        </w:rPr>
        <w:t>Überschrift_Unterebene</w:t>
      </w:r>
      <w:r>
        <w:t xml:space="preserve"> für alle weiteren Kapitel), für (Korpus-/Sprach-)Beispiele (</w:t>
      </w:r>
      <w:r>
        <w:rPr>
          <w:i/>
          <w:iCs/>
        </w:rPr>
        <w:t>Beispiel</w:t>
      </w:r>
      <w:r>
        <w:t>) sowie für die Beschriftung von Tabellen und Abbildungen (</w:t>
      </w:r>
      <w:r>
        <w:rPr>
          <w:i/>
        </w:rPr>
        <w:t>Beschriftung Tabellen/Abbildungen</w:t>
      </w:r>
      <w:r>
        <w:t>) zur Verfügung.</w:t>
      </w:r>
    </w:p>
    <w:p w:rsidR="009E2919" w:rsidRDefault="004C6526">
      <w:pPr>
        <w:pStyle w:val="Beispiel"/>
      </w:pPr>
      <w:r>
        <w:t>Dies ist ein Beispiel. Ceci est un exemple. Eso es un ejemplo. Dies ist ein Beispiel. Ceci est un exemple. Eso es un ejemplo. (Quelle Jahreszahl: Seitenangabe)</w:t>
      </w:r>
    </w:p>
    <w:p w:rsidR="009E2919" w:rsidRDefault="004C6526">
      <w:pPr>
        <w:pStyle w:val="HaupttextersterAbsatz"/>
      </w:pPr>
      <w:r>
        <w:t>Daneben gibt es Formatvorlagen für Fußnoten (</w:t>
      </w:r>
      <w:r>
        <w:rPr>
          <w:i/>
          <w:iCs/>
        </w:rPr>
        <w:t>Fußnote</w:t>
      </w:r>
      <w:r>
        <w:t>),</w:t>
      </w:r>
      <w:r>
        <w:rPr>
          <w:rStyle w:val="Funotenzeichen"/>
        </w:rPr>
        <w:footnoteReference w:id="1"/>
      </w:r>
      <w:r>
        <w:t xml:space="preserve"> für längere Zitate aus der Fachliteratur, die länger als drei Zeilen sind (</w:t>
      </w:r>
      <w:r>
        <w:rPr>
          <w:i/>
          <w:iCs/>
        </w:rPr>
        <w:t>Zitat_SW</w:t>
      </w:r>
      <w:r>
        <w:t>)</w:t>
      </w:r>
      <w:r w:rsidR="00530FDD">
        <w:t>,</w:t>
      </w:r>
      <w:r>
        <w:t xml:space="preserve"> sowie für das Literaturverzeichnis (</w:t>
      </w:r>
      <w:r>
        <w:rPr>
          <w:i/>
          <w:iCs/>
        </w:rPr>
        <w:t>Litverz</w:t>
      </w:r>
      <w:r>
        <w:t>).</w:t>
      </w:r>
    </w:p>
    <w:p w:rsidR="009E2919" w:rsidRDefault="004C6526">
      <w:pPr>
        <w:pStyle w:val="HaupttextersterAbsatz"/>
      </w:pPr>
      <w:r>
        <w:lastRenderedPageBreak/>
        <w:t>Die Kapitelüberschriften sind so formatiert, dass sie automatisch im Inhaltsverzeichnis erscheinen, wenn Sie auf das Verzeichnis (S. 1) klicken und die Funktion „Inhaltsverzeichnis aktualisieren“ auswählen.</w:t>
      </w:r>
    </w:p>
    <w:p w:rsidR="009E2919" w:rsidRDefault="004C6526" w:rsidP="00713067">
      <w:pPr>
        <w:pStyle w:val="berschriftUnterebene"/>
      </w:pPr>
      <w:bookmarkStart w:id="2" w:name="_Toc138323345"/>
      <w:r>
        <w:t>Hinweise zur Gliederung</w:t>
      </w:r>
      <w:bookmarkEnd w:id="2"/>
    </w:p>
    <w:p w:rsidR="009E2919" w:rsidRDefault="004C6526">
      <w:pPr>
        <w:pStyle w:val="HaupttextersterAbsatz"/>
      </w:pPr>
      <w:r>
        <w:t>Gliedern Sie Ihren Text inhaltlich sinnvoll in Kapitel, Unterkapitel sowie Abschnitte. Wenn Sie ein Unterkapitel (bspw. 1.1</w:t>
      </w:r>
      <w:r w:rsidR="004408A7">
        <w:t>.</w:t>
      </w:r>
      <w:r>
        <w:t>) eröffnen, muss es mindestens auch ein zweites Unterkapitel (d.h. bspw. 1.2</w:t>
      </w:r>
      <w:r w:rsidR="004408A7">
        <w:t>.</w:t>
      </w:r>
      <w:r>
        <w:t>) geben. Das Literaturverzeichnis, ggf. der Anhang sowie die Eigenständigkeitserklärung stehen ohne Nummerierung im Inhaltsverzeichnis.</w:t>
      </w:r>
    </w:p>
    <w:p w:rsidR="009E2919" w:rsidRDefault="004C6526" w:rsidP="00713067">
      <w:pPr>
        <w:pStyle w:val="berschriftEbene1"/>
      </w:pPr>
      <w:bookmarkStart w:id="3" w:name="_Toc138323346"/>
      <w:r>
        <w:t>Typographische Konventionen</w:t>
      </w:r>
      <w:bookmarkEnd w:id="3"/>
    </w:p>
    <w:p w:rsidR="009E2919" w:rsidRDefault="004C6526">
      <w:pPr>
        <w:pStyle w:val="HaupttextersterAbsatz"/>
      </w:pPr>
      <w:r>
        <w:t>Die folgenden Unterkapitel führen einige wichtige Aspekte der Typographie sprachwissenschaftlicher Hausarbeiten auf. Zu unterscheiden ist zwischen typographischen Gesichtspunkten, die sprachunabhängig Verwendung finden (bspw. Kursivierung, Kap. 2.1</w:t>
      </w:r>
      <w:r w:rsidR="004408A7">
        <w:t>.</w:t>
      </w:r>
      <w:r>
        <w:t>) und solchen, die abhängig von der Sprache, in welcher die Hausarbeit geschrieben wird, anzupassen sind (bspw. Anführungszeichen, Kap. 2.2</w:t>
      </w:r>
      <w:r w:rsidR="004408A7">
        <w:t>.</w:t>
      </w:r>
      <w:r>
        <w:t xml:space="preserve">). </w:t>
      </w:r>
    </w:p>
    <w:p w:rsidR="00713067" w:rsidRPr="00713067" w:rsidRDefault="00713067" w:rsidP="00713067">
      <w:pPr>
        <w:pStyle w:val="Listenabsatz"/>
        <w:keepNext/>
        <w:keepLines/>
        <w:numPr>
          <w:ilvl w:val="0"/>
          <w:numId w:val="10"/>
        </w:numPr>
        <w:spacing w:before="240" w:after="240"/>
        <w:contextualSpacing w:val="0"/>
        <w:outlineLvl w:val="1"/>
        <w:rPr>
          <w:rFonts w:eastAsiaTheme="majorEastAsia" w:cstheme="majorBidi"/>
          <w:b/>
          <w:bCs/>
          <w:vanish/>
          <w:szCs w:val="26"/>
        </w:rPr>
      </w:pPr>
      <w:bookmarkStart w:id="4" w:name="_Toc138322019"/>
      <w:bookmarkStart w:id="5" w:name="_Toc138322473"/>
      <w:bookmarkStart w:id="6" w:name="_Toc138323347"/>
      <w:bookmarkEnd w:id="4"/>
      <w:bookmarkEnd w:id="5"/>
      <w:bookmarkEnd w:id="6"/>
    </w:p>
    <w:p w:rsidR="009E2919" w:rsidRDefault="004C6526" w:rsidP="00713067">
      <w:pPr>
        <w:pStyle w:val="berschriftUnterebene"/>
      </w:pPr>
      <w:bookmarkStart w:id="7" w:name="_Toc138323348"/>
      <w:r>
        <w:t>Kursivierung</w:t>
      </w:r>
      <w:bookmarkEnd w:id="7"/>
    </w:p>
    <w:p w:rsidR="009E2919" w:rsidRDefault="004C6526">
      <w:pPr>
        <w:pStyle w:val="HaupttextersterAbsatz"/>
      </w:pPr>
      <w:r>
        <w:t xml:space="preserve">Kursivierung dient erstens dazu, einzelne Ausdrücke im Fließtext hervorzuheben. Dies sollte keinesfalls durch Unterstreichung und nur in Ausnahmefällen durch Fettsetzung erfolgen. Wenn wir etwa verdeutlichen möchten, dass es im Winter im Bonner Schloss nicht </w:t>
      </w:r>
      <w:r>
        <w:rPr>
          <w:i/>
        </w:rPr>
        <w:t>nicht</w:t>
      </w:r>
      <w:r>
        <w:t xml:space="preserve"> kalt ist, hilft die Hervorhebung für das Satzverständnis. </w:t>
      </w:r>
    </w:p>
    <w:p w:rsidR="009E2919" w:rsidRDefault="004C6526">
      <w:pPr>
        <w:pStyle w:val="HaupttextfolgendeAbstze"/>
      </w:pPr>
      <w:r>
        <w:t xml:space="preserve">Zweitens sind fremdsprachliche Ausdrücke zu kursivieren, etwa wenn wir im deutschen Fließtext Saussures (1916) Unterscheidung von </w:t>
      </w:r>
      <w:r>
        <w:rPr>
          <w:i/>
        </w:rPr>
        <w:t>langue</w:t>
      </w:r>
      <w:r>
        <w:t xml:space="preserve"> und </w:t>
      </w:r>
      <w:r>
        <w:rPr>
          <w:i/>
        </w:rPr>
        <w:t>parole</w:t>
      </w:r>
      <w:r>
        <w:t xml:space="preserve"> kommentieren. Häufig führen wir mit der Nennung fremdsprachiger Ausdrücke zugleich deren Bedeutung an. Diese steht – ebenso wie Zitate innerhalb wörtlicher Zitate – in einfachen Anführungszeichen:</w:t>
      </w:r>
      <w:r>
        <w:rPr>
          <w:rStyle w:val="Funotenzeichen"/>
        </w:rPr>
        <w:footnoteReference w:id="2"/>
      </w:r>
    </w:p>
    <w:p w:rsidR="009E2919" w:rsidRDefault="004C6526">
      <w:pPr>
        <w:pStyle w:val="Beispiel"/>
        <w:ind w:left="714"/>
      </w:pPr>
      <w:r>
        <w:t>Den Deutschen passiert es immer wieder, dass sie die französischen Adjektiv</w:t>
      </w:r>
      <w:r w:rsidR="00530FDD">
        <w:t>e</w:t>
      </w:r>
      <w:r>
        <w:t xml:space="preserve"> </w:t>
      </w:r>
      <w:r>
        <w:rPr>
          <w:i/>
        </w:rPr>
        <w:t>délicat(e)</w:t>
      </w:r>
      <w:r>
        <w:t xml:space="preserve"> ‘zartʼ, bzw. ‘heikelʼ, und </w:t>
      </w:r>
      <w:r>
        <w:rPr>
          <w:i/>
        </w:rPr>
        <w:t>délicieux/-se</w:t>
      </w:r>
      <w:r>
        <w:t xml:space="preserve"> ‘köstlichʼ verwechseln.</w:t>
      </w:r>
    </w:p>
    <w:p w:rsidR="009E2919" w:rsidRDefault="004C6526">
      <w:pPr>
        <w:pStyle w:val="HaupttextersterAbsatz"/>
      </w:pPr>
      <w:r>
        <w:lastRenderedPageBreak/>
        <w:t xml:space="preserve">Ein sprachwissenschaftliches Spezifikum ist drittens die Kursivierung von </w:t>
      </w:r>
      <w:r w:rsidR="00530FDD">
        <w:t>objektsprachlichen Belegen</w:t>
      </w:r>
      <w:r>
        <w:t xml:space="preserve">. Dies ist beispielsweise der Fall, wenn Sie erläutern, dass der Ausdruck </w:t>
      </w:r>
      <w:r>
        <w:rPr>
          <w:i/>
        </w:rPr>
        <w:t>Schloss</w:t>
      </w:r>
      <w:r>
        <w:t xml:space="preserve"> ein Substantiv ist.</w:t>
      </w:r>
    </w:p>
    <w:p w:rsidR="009E2919" w:rsidRDefault="004C6526" w:rsidP="00713067">
      <w:pPr>
        <w:pStyle w:val="berschriftUnterebene"/>
      </w:pPr>
      <w:bookmarkStart w:id="8" w:name="_Toc138323349"/>
      <w:r>
        <w:t>Typographie in verschiedenen romanischen Sprachen</w:t>
      </w:r>
      <w:bookmarkEnd w:id="8"/>
    </w:p>
    <w:p w:rsidR="009E2919" w:rsidRDefault="004C6526">
      <w:pPr>
        <w:pStyle w:val="HaupttextersterAbsatz"/>
      </w:pPr>
      <w:r>
        <w:t>Die folgende Tabelle führt einige typographische Besonderheiten im Sprachverglei</w:t>
      </w:r>
      <w:r w:rsidR="00B569B5">
        <w:t xml:space="preserve">ch des Deutschen, Französischen, </w:t>
      </w:r>
      <w:r>
        <w:t xml:space="preserve">Spanischen </w:t>
      </w:r>
      <w:r w:rsidR="00B569B5">
        <w:t xml:space="preserve">und Italienischen </w:t>
      </w:r>
      <w:r>
        <w:t>auf. Die Typographie wird einheitlich entsprechend der Sprache der Haus-/</w:t>
      </w:r>
      <w:r w:rsidR="00B569B5">
        <w:t xml:space="preserve"> </w:t>
      </w:r>
      <w:r>
        <w:t>Abschlussarbeit verwendet. Wird die Arbeit also auf Deutsch verfasst, werden fremdsprachige Zitate in Anführungszeichen nach deutscher Konvention gesetzt.</w:t>
      </w:r>
    </w:p>
    <w:tbl>
      <w:tblPr>
        <w:tblStyle w:val="Tabellenraster"/>
        <w:tblW w:w="0" w:type="auto"/>
        <w:tblLook w:val="04A0" w:firstRow="1" w:lastRow="0" w:firstColumn="1" w:lastColumn="0" w:noHBand="0" w:noVBand="1"/>
      </w:tblPr>
      <w:tblGrid>
        <w:gridCol w:w="1355"/>
        <w:gridCol w:w="1687"/>
        <w:gridCol w:w="1760"/>
        <w:gridCol w:w="1572"/>
        <w:gridCol w:w="1552"/>
      </w:tblGrid>
      <w:tr w:rsidR="009E2919">
        <w:tc>
          <w:tcPr>
            <w:tcW w:w="0" w:type="auto"/>
            <w:shd w:val="clear" w:color="auto" w:fill="D9D9D9" w:themeFill="background1" w:themeFillShade="D9"/>
          </w:tcPr>
          <w:p w:rsidR="009E2919" w:rsidRDefault="009E2919">
            <w:pPr>
              <w:pStyle w:val="HaupttextersterAbsatz"/>
              <w:spacing w:line="240" w:lineRule="auto"/>
              <w:jc w:val="left"/>
              <w:rPr>
                <w:sz w:val="20"/>
                <w:szCs w:val="22"/>
              </w:rPr>
            </w:pPr>
          </w:p>
        </w:tc>
        <w:tc>
          <w:tcPr>
            <w:tcW w:w="0" w:type="auto"/>
            <w:shd w:val="clear" w:color="auto" w:fill="D9D9D9" w:themeFill="background1" w:themeFillShade="D9"/>
          </w:tcPr>
          <w:p w:rsidR="009E2919" w:rsidRDefault="004C6526">
            <w:pPr>
              <w:pStyle w:val="HaupttextersterAbsatz"/>
              <w:spacing w:line="240" w:lineRule="auto"/>
              <w:jc w:val="left"/>
              <w:rPr>
                <w:sz w:val="20"/>
                <w:szCs w:val="22"/>
              </w:rPr>
            </w:pPr>
            <w:r>
              <w:rPr>
                <w:sz w:val="20"/>
                <w:szCs w:val="22"/>
              </w:rPr>
              <w:t>Deutsch</w:t>
            </w:r>
          </w:p>
        </w:tc>
        <w:tc>
          <w:tcPr>
            <w:tcW w:w="1760" w:type="dxa"/>
            <w:shd w:val="clear" w:color="auto" w:fill="D9D9D9" w:themeFill="background1" w:themeFillShade="D9"/>
          </w:tcPr>
          <w:p w:rsidR="009E2919" w:rsidRDefault="004C6526">
            <w:pPr>
              <w:pStyle w:val="HaupttextersterAbsatz"/>
              <w:spacing w:line="240" w:lineRule="auto"/>
              <w:jc w:val="left"/>
              <w:rPr>
                <w:sz w:val="20"/>
                <w:szCs w:val="22"/>
              </w:rPr>
            </w:pPr>
            <w:r>
              <w:rPr>
                <w:sz w:val="20"/>
                <w:szCs w:val="22"/>
              </w:rPr>
              <w:t>Französisch</w:t>
            </w:r>
          </w:p>
        </w:tc>
        <w:tc>
          <w:tcPr>
            <w:tcW w:w="1534" w:type="dxa"/>
            <w:shd w:val="clear" w:color="auto" w:fill="D9D9D9" w:themeFill="background1" w:themeFillShade="D9"/>
          </w:tcPr>
          <w:p w:rsidR="009E2919" w:rsidRDefault="004C6526">
            <w:pPr>
              <w:pStyle w:val="HaupttextersterAbsatz"/>
              <w:spacing w:line="240" w:lineRule="auto"/>
              <w:jc w:val="left"/>
              <w:rPr>
                <w:sz w:val="20"/>
                <w:szCs w:val="22"/>
              </w:rPr>
            </w:pPr>
            <w:r>
              <w:rPr>
                <w:sz w:val="20"/>
                <w:szCs w:val="22"/>
              </w:rPr>
              <w:t>Spanisch</w:t>
            </w:r>
          </w:p>
        </w:tc>
        <w:tc>
          <w:tcPr>
            <w:tcW w:w="1552" w:type="dxa"/>
            <w:shd w:val="clear" w:color="auto" w:fill="D9D9D9" w:themeFill="background1" w:themeFillShade="D9"/>
          </w:tcPr>
          <w:p w:rsidR="009E2919" w:rsidRDefault="004C6526">
            <w:pPr>
              <w:pStyle w:val="HaupttextersterAbsatz"/>
              <w:spacing w:line="240" w:lineRule="auto"/>
              <w:jc w:val="left"/>
              <w:rPr>
                <w:sz w:val="20"/>
                <w:szCs w:val="22"/>
              </w:rPr>
            </w:pPr>
            <w:r>
              <w:rPr>
                <w:sz w:val="20"/>
                <w:szCs w:val="22"/>
              </w:rPr>
              <w:t>Italienisch</w:t>
            </w:r>
          </w:p>
        </w:tc>
      </w:tr>
      <w:tr w:rsidR="009E2919">
        <w:tc>
          <w:tcPr>
            <w:tcW w:w="0" w:type="auto"/>
            <w:shd w:val="clear" w:color="auto" w:fill="D9D9D9" w:themeFill="background1" w:themeFillShade="D9"/>
          </w:tcPr>
          <w:p w:rsidR="009E2919" w:rsidRDefault="004C6526">
            <w:pPr>
              <w:pStyle w:val="HaupttextersterAbsatz"/>
              <w:spacing w:line="240" w:lineRule="auto"/>
              <w:jc w:val="left"/>
              <w:rPr>
                <w:sz w:val="20"/>
                <w:szCs w:val="22"/>
              </w:rPr>
            </w:pPr>
            <w:r>
              <w:rPr>
                <w:sz w:val="20"/>
                <w:szCs w:val="22"/>
              </w:rPr>
              <w:t>Doppelte Anführungs-zeichen</w:t>
            </w:r>
          </w:p>
        </w:tc>
        <w:tc>
          <w:tcPr>
            <w:tcW w:w="0" w:type="auto"/>
          </w:tcPr>
          <w:p w:rsidR="009E2919" w:rsidRDefault="004C6526">
            <w:pPr>
              <w:pStyle w:val="HaupttextersterAbsatz"/>
              <w:spacing w:line="240" w:lineRule="auto"/>
              <w:jc w:val="left"/>
              <w:rPr>
                <w:sz w:val="20"/>
                <w:szCs w:val="22"/>
              </w:rPr>
            </w:pPr>
            <w:r>
              <w:rPr>
                <w:sz w:val="20"/>
                <w:szCs w:val="22"/>
              </w:rPr>
              <w:t>„Zitat“</w:t>
            </w:r>
          </w:p>
        </w:tc>
        <w:tc>
          <w:tcPr>
            <w:tcW w:w="1760" w:type="dxa"/>
          </w:tcPr>
          <w:p w:rsidR="009E2919" w:rsidRDefault="004C6526">
            <w:pPr>
              <w:pStyle w:val="HaupttextersterAbsatz"/>
              <w:spacing w:line="240" w:lineRule="auto"/>
              <w:jc w:val="left"/>
              <w:rPr>
                <w:sz w:val="20"/>
                <w:szCs w:val="22"/>
              </w:rPr>
            </w:pPr>
            <w:r>
              <w:rPr>
                <w:sz w:val="20"/>
                <w:szCs w:val="22"/>
              </w:rPr>
              <w:t>« citation »  mit geschützten Leerzeichen:</w:t>
            </w:r>
            <w:r>
              <w:rPr>
                <w:rStyle w:val="Funotenzeichen"/>
                <w:sz w:val="20"/>
                <w:szCs w:val="22"/>
              </w:rPr>
              <w:footnoteReference w:id="3"/>
            </w:r>
            <w:r>
              <w:rPr>
                <w:sz w:val="20"/>
                <w:szCs w:val="22"/>
              </w:rPr>
              <w:t xml:space="preserve"> [Shift]+[Str]  + [Leertaste]</w:t>
            </w:r>
          </w:p>
        </w:tc>
        <w:tc>
          <w:tcPr>
            <w:tcW w:w="1534" w:type="dxa"/>
          </w:tcPr>
          <w:p w:rsidR="009E2919" w:rsidRDefault="004C6526">
            <w:pPr>
              <w:pStyle w:val="HaupttextersterAbsatz"/>
              <w:spacing w:line="240" w:lineRule="auto"/>
              <w:jc w:val="left"/>
              <w:rPr>
                <w:sz w:val="20"/>
                <w:szCs w:val="22"/>
              </w:rPr>
            </w:pPr>
            <w:r>
              <w:rPr>
                <w:sz w:val="20"/>
                <w:szCs w:val="22"/>
              </w:rPr>
              <w:t>“citaˮ</w:t>
            </w:r>
          </w:p>
        </w:tc>
        <w:tc>
          <w:tcPr>
            <w:tcW w:w="1552" w:type="dxa"/>
          </w:tcPr>
          <w:p w:rsidR="009E2919" w:rsidRDefault="004C6526">
            <w:pPr>
              <w:pStyle w:val="HaupttextersterAbsatz"/>
              <w:spacing w:line="240" w:lineRule="auto"/>
              <w:jc w:val="left"/>
              <w:rPr>
                <w:sz w:val="20"/>
                <w:szCs w:val="22"/>
              </w:rPr>
            </w:pPr>
            <w:r>
              <w:rPr>
                <w:rStyle w:val="markedcontent"/>
                <w:sz w:val="20"/>
              </w:rPr>
              <w:t>«citazione»</w:t>
            </w:r>
            <w:r>
              <w:rPr>
                <w:sz w:val="20"/>
              </w:rPr>
              <w:br/>
            </w:r>
            <w:r>
              <w:rPr>
                <w:rStyle w:val="markedcontent"/>
                <w:sz w:val="20"/>
              </w:rPr>
              <w:t>ohne geschützte</w:t>
            </w:r>
            <w:r>
              <w:rPr>
                <w:sz w:val="20"/>
              </w:rPr>
              <w:br/>
            </w:r>
            <w:r>
              <w:rPr>
                <w:rStyle w:val="markedcontent"/>
                <w:sz w:val="20"/>
              </w:rPr>
              <w:t>Leerzeichen</w:t>
            </w:r>
          </w:p>
        </w:tc>
      </w:tr>
      <w:tr w:rsidR="009E2919" w:rsidRPr="00BC5B38">
        <w:tc>
          <w:tcPr>
            <w:tcW w:w="0" w:type="auto"/>
            <w:shd w:val="clear" w:color="auto" w:fill="D9D9D9" w:themeFill="background1" w:themeFillShade="D9"/>
          </w:tcPr>
          <w:p w:rsidR="009E2919" w:rsidRDefault="004C6526">
            <w:pPr>
              <w:pStyle w:val="HaupttextersterAbsatz"/>
              <w:spacing w:line="240" w:lineRule="auto"/>
              <w:jc w:val="left"/>
              <w:rPr>
                <w:sz w:val="20"/>
                <w:szCs w:val="22"/>
              </w:rPr>
            </w:pPr>
            <w:r>
              <w:rPr>
                <w:sz w:val="20"/>
                <w:szCs w:val="22"/>
              </w:rPr>
              <w:t>Einfache Anführungs-zeichen</w:t>
            </w:r>
          </w:p>
        </w:tc>
        <w:tc>
          <w:tcPr>
            <w:tcW w:w="0" w:type="auto"/>
          </w:tcPr>
          <w:p w:rsidR="009E2919" w:rsidRDefault="004C6526">
            <w:pPr>
              <w:pStyle w:val="HaupttextersterAbsatz"/>
              <w:spacing w:after="120" w:line="240" w:lineRule="auto"/>
              <w:jc w:val="left"/>
              <w:rPr>
                <w:sz w:val="20"/>
                <w:szCs w:val="22"/>
              </w:rPr>
            </w:pPr>
            <w:r>
              <w:rPr>
                <w:sz w:val="20"/>
                <w:szCs w:val="22"/>
              </w:rPr>
              <w:t>‘Bedeutungʼ</w:t>
            </w:r>
          </w:p>
          <w:p w:rsidR="009E2919" w:rsidRDefault="004C6526">
            <w:pPr>
              <w:pStyle w:val="HaupttextersterAbsatz"/>
              <w:spacing w:line="240" w:lineRule="auto"/>
              <w:jc w:val="left"/>
              <w:rPr>
                <w:sz w:val="20"/>
                <w:szCs w:val="22"/>
              </w:rPr>
            </w:pPr>
            <w:r>
              <w:rPr>
                <w:sz w:val="20"/>
                <w:szCs w:val="22"/>
              </w:rPr>
              <w:t>„direktes Zitat, in dem ein anderes ‘direktes Zitat’ enthalten ist.“</w:t>
            </w:r>
          </w:p>
        </w:tc>
        <w:tc>
          <w:tcPr>
            <w:tcW w:w="1760" w:type="dxa"/>
          </w:tcPr>
          <w:p w:rsidR="009E2919" w:rsidRDefault="004C6526">
            <w:pPr>
              <w:pStyle w:val="HaupttextersterAbsatz"/>
              <w:spacing w:after="120" w:line="240" w:lineRule="auto"/>
              <w:jc w:val="left"/>
              <w:rPr>
                <w:sz w:val="20"/>
                <w:szCs w:val="22"/>
                <w:lang w:val="fr-FR"/>
              </w:rPr>
            </w:pPr>
            <w:r>
              <w:rPr>
                <w:sz w:val="20"/>
                <w:szCs w:val="22"/>
                <w:lang w:val="fr-FR"/>
              </w:rPr>
              <w:t>‘significationʼ</w:t>
            </w:r>
          </w:p>
          <w:p w:rsidR="009E2919" w:rsidRDefault="004C6526">
            <w:pPr>
              <w:pStyle w:val="HaupttextersterAbsatz"/>
              <w:spacing w:line="240" w:lineRule="auto"/>
              <w:jc w:val="left"/>
              <w:rPr>
                <w:sz w:val="20"/>
                <w:szCs w:val="22"/>
                <w:lang w:val="fr-FR"/>
              </w:rPr>
            </w:pPr>
            <w:r>
              <w:rPr>
                <w:sz w:val="20"/>
                <w:szCs w:val="22"/>
                <w:lang w:val="fr-FR"/>
              </w:rPr>
              <w:t>« citation directe qui contient une autre ‘citation directe’ »</w:t>
            </w:r>
          </w:p>
        </w:tc>
        <w:tc>
          <w:tcPr>
            <w:tcW w:w="1534" w:type="dxa"/>
          </w:tcPr>
          <w:p w:rsidR="009E2919" w:rsidRDefault="004C6526">
            <w:pPr>
              <w:pStyle w:val="HaupttextersterAbsatz"/>
              <w:spacing w:after="120" w:line="240" w:lineRule="auto"/>
              <w:jc w:val="left"/>
              <w:rPr>
                <w:sz w:val="20"/>
                <w:szCs w:val="22"/>
                <w:lang w:val="es-ES"/>
              </w:rPr>
            </w:pPr>
            <w:r>
              <w:rPr>
                <w:sz w:val="20"/>
                <w:szCs w:val="22"/>
                <w:lang w:val="es-ES"/>
              </w:rPr>
              <w:t>‘significaciónʼ</w:t>
            </w:r>
          </w:p>
          <w:p w:rsidR="009E2919" w:rsidRDefault="004C6526">
            <w:pPr>
              <w:pStyle w:val="HaupttextersterAbsatz"/>
              <w:spacing w:line="240" w:lineRule="auto"/>
              <w:jc w:val="left"/>
              <w:rPr>
                <w:sz w:val="20"/>
                <w:szCs w:val="22"/>
                <w:lang w:val="es-ES"/>
              </w:rPr>
            </w:pPr>
            <w:r>
              <w:rPr>
                <w:sz w:val="20"/>
                <w:szCs w:val="22"/>
                <w:lang w:val="es-ES"/>
              </w:rPr>
              <w:t>“cita directa que contiene otra ‘cita directa’”</w:t>
            </w:r>
          </w:p>
        </w:tc>
        <w:tc>
          <w:tcPr>
            <w:tcW w:w="1552" w:type="dxa"/>
          </w:tcPr>
          <w:p w:rsidR="009E2919" w:rsidRDefault="004C6526">
            <w:pPr>
              <w:pStyle w:val="HaupttextersterAbsatz"/>
              <w:spacing w:after="120" w:line="240" w:lineRule="auto"/>
              <w:jc w:val="left"/>
              <w:rPr>
                <w:rStyle w:val="markedcontent"/>
                <w:sz w:val="20"/>
                <w:lang w:val="it-IT"/>
              </w:rPr>
            </w:pPr>
            <w:r>
              <w:rPr>
                <w:rStyle w:val="markedcontent"/>
                <w:sz w:val="20"/>
                <w:lang w:val="it-IT"/>
              </w:rPr>
              <w:t>‘significato’</w:t>
            </w:r>
          </w:p>
          <w:p w:rsidR="009E2919" w:rsidRDefault="004C6526">
            <w:pPr>
              <w:pStyle w:val="HaupttextersterAbsatz"/>
              <w:spacing w:line="240" w:lineRule="auto"/>
              <w:jc w:val="left"/>
              <w:rPr>
                <w:sz w:val="20"/>
                <w:lang w:val="it-IT"/>
              </w:rPr>
            </w:pPr>
            <w:r>
              <w:rPr>
                <w:rStyle w:val="markedcontent"/>
                <w:sz w:val="20"/>
                <w:szCs w:val="20"/>
                <w:lang w:val="it-IT"/>
              </w:rPr>
              <w:t>«</w:t>
            </w:r>
            <w:r>
              <w:rPr>
                <w:sz w:val="20"/>
                <w:szCs w:val="20"/>
                <w:lang w:val="it-IT"/>
              </w:rPr>
              <w:t>citazione</w:t>
            </w:r>
            <w:r>
              <w:rPr>
                <w:rStyle w:val="markedcontent"/>
                <w:sz w:val="20"/>
                <w:lang w:val="it-IT"/>
              </w:rPr>
              <w:t xml:space="preserve"> diretta, in</w:t>
            </w:r>
            <w:r>
              <w:rPr>
                <w:sz w:val="20"/>
                <w:lang w:val="it-IT"/>
              </w:rPr>
              <w:br/>
            </w:r>
            <w:r>
              <w:rPr>
                <w:rStyle w:val="markedcontent"/>
                <w:sz w:val="20"/>
                <w:lang w:val="it-IT"/>
              </w:rPr>
              <w:t>cui è inclusa un’altra</w:t>
            </w:r>
            <w:r>
              <w:rPr>
                <w:sz w:val="20"/>
                <w:lang w:val="it-IT"/>
              </w:rPr>
              <w:br/>
            </w:r>
            <w:r>
              <w:rPr>
                <w:rStyle w:val="markedcontent"/>
                <w:sz w:val="20"/>
                <w:lang w:val="it-IT"/>
              </w:rPr>
              <w:t>‘citazione diretta’»</w:t>
            </w:r>
          </w:p>
        </w:tc>
      </w:tr>
      <w:tr w:rsidR="009E2919" w:rsidRPr="00BC5B38">
        <w:tc>
          <w:tcPr>
            <w:tcW w:w="0" w:type="auto"/>
            <w:shd w:val="clear" w:color="auto" w:fill="D9D9D9" w:themeFill="background1" w:themeFillShade="D9"/>
          </w:tcPr>
          <w:p w:rsidR="009E2919" w:rsidRDefault="004C6526">
            <w:pPr>
              <w:pStyle w:val="HaupttextersterAbsatz"/>
              <w:spacing w:line="240" w:lineRule="auto"/>
              <w:jc w:val="left"/>
              <w:rPr>
                <w:sz w:val="20"/>
                <w:szCs w:val="22"/>
              </w:rPr>
            </w:pPr>
            <w:r>
              <w:rPr>
                <w:sz w:val="20"/>
                <w:szCs w:val="22"/>
              </w:rPr>
              <w:t>Satzzeichen</w:t>
            </w:r>
          </w:p>
        </w:tc>
        <w:tc>
          <w:tcPr>
            <w:tcW w:w="0" w:type="auto"/>
          </w:tcPr>
          <w:p w:rsidR="009E2919" w:rsidRDefault="004C6526">
            <w:pPr>
              <w:pStyle w:val="HaupttextersterAbsatz"/>
              <w:spacing w:line="240" w:lineRule="auto"/>
              <w:jc w:val="left"/>
              <w:rPr>
                <w:sz w:val="20"/>
                <w:szCs w:val="22"/>
              </w:rPr>
            </w:pPr>
            <w:r>
              <w:rPr>
                <w:sz w:val="20"/>
                <w:szCs w:val="22"/>
              </w:rPr>
              <w:t>ohne Leerzeichen</w:t>
            </w:r>
          </w:p>
          <w:p w:rsidR="009E2919" w:rsidRDefault="009E2919">
            <w:pPr>
              <w:pStyle w:val="HaupttextersterAbsatz"/>
              <w:spacing w:after="120" w:line="240" w:lineRule="auto"/>
              <w:jc w:val="left"/>
              <w:rPr>
                <w:sz w:val="20"/>
                <w:szCs w:val="22"/>
              </w:rPr>
            </w:pPr>
          </w:p>
          <w:p w:rsidR="009E2919" w:rsidRDefault="004C6526">
            <w:pPr>
              <w:pStyle w:val="HaupttextersterAbsatz"/>
              <w:spacing w:line="240" w:lineRule="auto"/>
              <w:jc w:val="left"/>
              <w:rPr>
                <w:sz w:val="20"/>
                <w:szCs w:val="22"/>
              </w:rPr>
            </w:pPr>
            <w:r>
              <w:rPr>
                <w:sz w:val="20"/>
                <w:szCs w:val="22"/>
              </w:rPr>
              <w:t>Text:</w:t>
            </w:r>
          </w:p>
          <w:p w:rsidR="009E2919" w:rsidRDefault="004C6526">
            <w:pPr>
              <w:pStyle w:val="HaupttextersterAbsatz"/>
              <w:spacing w:line="240" w:lineRule="auto"/>
              <w:jc w:val="left"/>
              <w:rPr>
                <w:sz w:val="20"/>
                <w:szCs w:val="22"/>
              </w:rPr>
            </w:pPr>
            <w:r>
              <w:rPr>
                <w:sz w:val="20"/>
                <w:szCs w:val="22"/>
              </w:rPr>
              <w:t>Text;</w:t>
            </w:r>
          </w:p>
          <w:p w:rsidR="009E2919" w:rsidRDefault="004C6526">
            <w:pPr>
              <w:pStyle w:val="HaupttextersterAbsatz"/>
              <w:spacing w:line="240" w:lineRule="auto"/>
              <w:jc w:val="left"/>
              <w:rPr>
                <w:sz w:val="20"/>
                <w:szCs w:val="22"/>
              </w:rPr>
            </w:pPr>
            <w:r>
              <w:rPr>
                <w:sz w:val="20"/>
                <w:szCs w:val="22"/>
              </w:rPr>
              <w:t>Text?</w:t>
            </w:r>
          </w:p>
          <w:p w:rsidR="009E2919" w:rsidRDefault="004C6526">
            <w:pPr>
              <w:pStyle w:val="HaupttextersterAbsatz"/>
              <w:spacing w:line="240" w:lineRule="auto"/>
              <w:jc w:val="left"/>
              <w:rPr>
                <w:sz w:val="20"/>
                <w:szCs w:val="22"/>
              </w:rPr>
            </w:pPr>
            <w:r>
              <w:rPr>
                <w:sz w:val="20"/>
                <w:szCs w:val="22"/>
              </w:rPr>
              <w:t>Text!</w:t>
            </w:r>
          </w:p>
        </w:tc>
        <w:tc>
          <w:tcPr>
            <w:tcW w:w="1760" w:type="dxa"/>
          </w:tcPr>
          <w:p w:rsidR="009E2919" w:rsidRDefault="004C6526">
            <w:pPr>
              <w:pStyle w:val="HaupttextersterAbsatz"/>
              <w:spacing w:after="120" w:line="240" w:lineRule="auto"/>
              <w:jc w:val="left"/>
              <w:rPr>
                <w:sz w:val="20"/>
                <w:szCs w:val="22"/>
              </w:rPr>
            </w:pPr>
            <w:r>
              <w:rPr>
                <w:sz w:val="20"/>
                <w:szCs w:val="22"/>
              </w:rPr>
              <w:t>geschütztes Leerzeichen davor</w:t>
            </w:r>
          </w:p>
          <w:p w:rsidR="009E2919" w:rsidRDefault="004C6526">
            <w:pPr>
              <w:pStyle w:val="HaupttextersterAbsatz"/>
              <w:spacing w:line="240" w:lineRule="auto"/>
              <w:jc w:val="left"/>
              <w:rPr>
                <w:sz w:val="20"/>
                <w:szCs w:val="22"/>
              </w:rPr>
            </w:pPr>
            <w:r>
              <w:rPr>
                <w:sz w:val="20"/>
                <w:szCs w:val="22"/>
              </w:rPr>
              <w:t>texte :</w:t>
            </w:r>
          </w:p>
          <w:p w:rsidR="009E2919" w:rsidRDefault="004C6526">
            <w:pPr>
              <w:pStyle w:val="HaupttextersterAbsatz"/>
              <w:spacing w:line="240" w:lineRule="auto"/>
              <w:jc w:val="left"/>
              <w:rPr>
                <w:sz w:val="20"/>
                <w:szCs w:val="22"/>
              </w:rPr>
            </w:pPr>
            <w:r>
              <w:rPr>
                <w:sz w:val="20"/>
                <w:szCs w:val="22"/>
              </w:rPr>
              <w:t>texte ;</w:t>
            </w:r>
          </w:p>
          <w:p w:rsidR="009E2919" w:rsidRDefault="004C6526">
            <w:pPr>
              <w:pStyle w:val="HaupttextersterAbsatz"/>
              <w:spacing w:line="240" w:lineRule="auto"/>
              <w:jc w:val="left"/>
              <w:rPr>
                <w:sz w:val="20"/>
                <w:szCs w:val="22"/>
              </w:rPr>
            </w:pPr>
            <w:r>
              <w:rPr>
                <w:sz w:val="20"/>
                <w:szCs w:val="22"/>
              </w:rPr>
              <w:t>texte ?</w:t>
            </w:r>
          </w:p>
          <w:p w:rsidR="009E2919" w:rsidRDefault="004C6526">
            <w:pPr>
              <w:pStyle w:val="HaupttextersterAbsatz"/>
              <w:spacing w:line="240" w:lineRule="auto"/>
              <w:jc w:val="left"/>
              <w:rPr>
                <w:sz w:val="20"/>
                <w:szCs w:val="22"/>
              </w:rPr>
            </w:pPr>
            <w:r>
              <w:rPr>
                <w:sz w:val="20"/>
                <w:szCs w:val="22"/>
              </w:rPr>
              <w:t>texte !</w:t>
            </w:r>
          </w:p>
        </w:tc>
        <w:tc>
          <w:tcPr>
            <w:tcW w:w="1534" w:type="dxa"/>
          </w:tcPr>
          <w:p w:rsidR="009E2919" w:rsidRDefault="004C6526">
            <w:pPr>
              <w:pStyle w:val="HaupttextersterAbsatz"/>
              <w:spacing w:after="120" w:line="240" w:lineRule="auto"/>
              <w:jc w:val="left"/>
              <w:rPr>
                <w:sz w:val="20"/>
                <w:szCs w:val="22"/>
                <w:lang w:val="es-ES"/>
              </w:rPr>
            </w:pPr>
            <w:r>
              <w:rPr>
                <w:sz w:val="20"/>
                <w:szCs w:val="22"/>
                <w:lang w:val="es-ES"/>
              </w:rPr>
              <w:t>ohne Leerzeichen</w:t>
            </w:r>
          </w:p>
          <w:p w:rsidR="009E2919" w:rsidRDefault="004C6526">
            <w:pPr>
              <w:pStyle w:val="HaupttextersterAbsatz"/>
              <w:spacing w:line="240" w:lineRule="auto"/>
              <w:jc w:val="left"/>
              <w:rPr>
                <w:sz w:val="20"/>
                <w:szCs w:val="22"/>
                <w:lang w:val="es-ES"/>
              </w:rPr>
            </w:pPr>
            <w:r>
              <w:rPr>
                <w:sz w:val="20"/>
                <w:szCs w:val="22"/>
                <w:lang w:val="es-ES"/>
              </w:rPr>
              <w:t>texto:</w:t>
            </w:r>
          </w:p>
          <w:p w:rsidR="009E2919" w:rsidRDefault="004C6526">
            <w:pPr>
              <w:pStyle w:val="HaupttextersterAbsatz"/>
              <w:spacing w:line="240" w:lineRule="auto"/>
              <w:jc w:val="left"/>
              <w:rPr>
                <w:sz w:val="20"/>
                <w:szCs w:val="22"/>
                <w:lang w:val="es-ES"/>
              </w:rPr>
            </w:pPr>
            <w:r>
              <w:rPr>
                <w:sz w:val="20"/>
                <w:szCs w:val="22"/>
                <w:lang w:val="es-ES"/>
              </w:rPr>
              <w:t>texto;</w:t>
            </w:r>
          </w:p>
          <w:p w:rsidR="009E2919" w:rsidRDefault="004C6526">
            <w:pPr>
              <w:pStyle w:val="HaupttextersterAbsatz"/>
              <w:spacing w:line="240" w:lineRule="auto"/>
              <w:jc w:val="left"/>
              <w:rPr>
                <w:sz w:val="20"/>
                <w:szCs w:val="22"/>
                <w:lang w:val="es-ES"/>
              </w:rPr>
            </w:pPr>
            <w:r>
              <w:rPr>
                <w:sz w:val="20"/>
                <w:szCs w:val="22"/>
                <w:lang w:val="es-ES"/>
              </w:rPr>
              <w:t>¿texto?</w:t>
            </w:r>
          </w:p>
          <w:p w:rsidR="009E2919" w:rsidRDefault="004C6526">
            <w:pPr>
              <w:pStyle w:val="HaupttextersterAbsatz"/>
              <w:spacing w:line="240" w:lineRule="auto"/>
              <w:jc w:val="left"/>
              <w:rPr>
                <w:i/>
                <w:sz w:val="20"/>
                <w:szCs w:val="22"/>
                <w:lang w:val="es-ES"/>
              </w:rPr>
            </w:pPr>
            <w:r>
              <w:rPr>
                <w:sz w:val="20"/>
                <w:szCs w:val="22"/>
                <w:lang w:val="es-ES"/>
              </w:rPr>
              <w:t>¡texto!</w:t>
            </w:r>
          </w:p>
        </w:tc>
        <w:tc>
          <w:tcPr>
            <w:tcW w:w="1552" w:type="dxa"/>
          </w:tcPr>
          <w:p w:rsidR="009E2919" w:rsidRDefault="004C6526">
            <w:pPr>
              <w:pStyle w:val="HaupttextersterAbsatz"/>
              <w:spacing w:after="120" w:line="240" w:lineRule="auto"/>
              <w:jc w:val="left"/>
              <w:rPr>
                <w:sz w:val="20"/>
                <w:szCs w:val="22"/>
                <w:lang w:val="it-IT"/>
              </w:rPr>
            </w:pPr>
            <w:r>
              <w:rPr>
                <w:sz w:val="20"/>
                <w:szCs w:val="22"/>
                <w:lang w:val="it-IT"/>
              </w:rPr>
              <w:t>ohne Leerzeichen</w:t>
            </w:r>
          </w:p>
          <w:p w:rsidR="009E2919" w:rsidRDefault="004C6526">
            <w:pPr>
              <w:pStyle w:val="HaupttextersterAbsatz"/>
              <w:spacing w:line="240" w:lineRule="auto"/>
              <w:jc w:val="left"/>
              <w:rPr>
                <w:sz w:val="20"/>
                <w:szCs w:val="22"/>
                <w:lang w:val="it-IT"/>
              </w:rPr>
            </w:pPr>
            <w:r>
              <w:rPr>
                <w:sz w:val="20"/>
                <w:szCs w:val="22"/>
                <w:lang w:val="it-IT"/>
              </w:rPr>
              <w:t>testo:</w:t>
            </w:r>
          </w:p>
          <w:p w:rsidR="009E2919" w:rsidRDefault="004C6526">
            <w:pPr>
              <w:pStyle w:val="HaupttextersterAbsatz"/>
              <w:spacing w:line="240" w:lineRule="auto"/>
              <w:jc w:val="left"/>
              <w:rPr>
                <w:sz w:val="20"/>
                <w:szCs w:val="22"/>
                <w:lang w:val="it-IT"/>
              </w:rPr>
            </w:pPr>
            <w:r>
              <w:rPr>
                <w:sz w:val="20"/>
                <w:szCs w:val="22"/>
                <w:lang w:val="it-IT"/>
              </w:rPr>
              <w:t>testo;</w:t>
            </w:r>
          </w:p>
          <w:p w:rsidR="009E2919" w:rsidRDefault="004C6526">
            <w:pPr>
              <w:pStyle w:val="HaupttextersterAbsatz"/>
              <w:spacing w:line="240" w:lineRule="auto"/>
              <w:jc w:val="left"/>
              <w:rPr>
                <w:sz w:val="20"/>
                <w:szCs w:val="22"/>
                <w:lang w:val="it-IT"/>
              </w:rPr>
            </w:pPr>
            <w:r>
              <w:rPr>
                <w:sz w:val="20"/>
                <w:szCs w:val="22"/>
                <w:lang w:val="it-IT"/>
              </w:rPr>
              <w:t>testo?</w:t>
            </w:r>
          </w:p>
          <w:p w:rsidR="009E2919" w:rsidRDefault="004C6526">
            <w:pPr>
              <w:pStyle w:val="HaupttextersterAbsatz"/>
              <w:spacing w:line="240" w:lineRule="auto"/>
              <w:jc w:val="left"/>
              <w:rPr>
                <w:sz w:val="20"/>
                <w:szCs w:val="22"/>
                <w:lang w:val="it-IT"/>
              </w:rPr>
            </w:pPr>
            <w:r>
              <w:rPr>
                <w:sz w:val="20"/>
                <w:szCs w:val="22"/>
                <w:lang w:val="it-IT"/>
              </w:rPr>
              <w:t>testo!</w:t>
            </w:r>
          </w:p>
        </w:tc>
      </w:tr>
      <w:tr w:rsidR="009E2919" w:rsidRPr="00BC5B38">
        <w:tc>
          <w:tcPr>
            <w:tcW w:w="0" w:type="auto"/>
            <w:shd w:val="clear" w:color="auto" w:fill="D9D9D9" w:themeFill="background1" w:themeFillShade="D9"/>
          </w:tcPr>
          <w:p w:rsidR="009E2919" w:rsidRDefault="004C6526">
            <w:pPr>
              <w:pStyle w:val="HaupttextersterAbsatz"/>
              <w:spacing w:line="240" w:lineRule="auto"/>
              <w:jc w:val="left"/>
              <w:rPr>
                <w:sz w:val="20"/>
                <w:szCs w:val="22"/>
              </w:rPr>
            </w:pPr>
            <w:r>
              <w:rPr>
                <w:sz w:val="20"/>
                <w:szCs w:val="22"/>
              </w:rPr>
              <w:t>Ordinalzahlen</w:t>
            </w:r>
          </w:p>
        </w:tc>
        <w:tc>
          <w:tcPr>
            <w:tcW w:w="0" w:type="auto"/>
          </w:tcPr>
          <w:p w:rsidR="009E2919" w:rsidRDefault="004C6526">
            <w:pPr>
              <w:pStyle w:val="HaupttextersterAbsatz"/>
              <w:spacing w:line="240" w:lineRule="auto"/>
              <w:jc w:val="left"/>
              <w:rPr>
                <w:sz w:val="20"/>
                <w:szCs w:val="22"/>
              </w:rPr>
            </w:pPr>
            <w:r>
              <w:rPr>
                <w:sz w:val="20"/>
                <w:szCs w:val="22"/>
              </w:rPr>
              <w:t xml:space="preserve">1., 2., 3., </w:t>
            </w:r>
          </w:p>
          <w:p w:rsidR="009E2919" w:rsidRDefault="004C6526">
            <w:pPr>
              <w:pStyle w:val="HaupttextersterAbsatz"/>
              <w:spacing w:line="240" w:lineRule="auto"/>
              <w:jc w:val="left"/>
              <w:rPr>
                <w:sz w:val="20"/>
                <w:szCs w:val="22"/>
              </w:rPr>
            </w:pPr>
            <w:r>
              <w:rPr>
                <w:sz w:val="20"/>
                <w:szCs w:val="22"/>
              </w:rPr>
              <w:t>17. Jahrhundert</w:t>
            </w:r>
          </w:p>
        </w:tc>
        <w:tc>
          <w:tcPr>
            <w:tcW w:w="1760" w:type="dxa"/>
          </w:tcPr>
          <w:p w:rsidR="009E2919" w:rsidRDefault="004C6526">
            <w:pPr>
              <w:pStyle w:val="HaupttextersterAbsatz"/>
              <w:spacing w:line="240" w:lineRule="auto"/>
              <w:jc w:val="left"/>
              <w:rPr>
                <w:sz w:val="20"/>
                <w:szCs w:val="22"/>
                <w:lang w:val="fr-FR"/>
              </w:rPr>
            </w:pPr>
            <w:r>
              <w:rPr>
                <w:sz w:val="20"/>
                <w:szCs w:val="22"/>
                <w:lang w:val="fr-FR"/>
              </w:rPr>
              <w:t>1</w:t>
            </w:r>
            <w:r>
              <w:rPr>
                <w:sz w:val="20"/>
                <w:szCs w:val="22"/>
                <w:vertAlign w:val="superscript"/>
                <w:lang w:val="fr-FR"/>
              </w:rPr>
              <w:t>er</w:t>
            </w:r>
            <w:r>
              <w:rPr>
                <w:sz w:val="20"/>
                <w:szCs w:val="22"/>
                <w:lang w:val="fr-FR"/>
              </w:rPr>
              <w:t>, 2</w:t>
            </w:r>
            <w:r>
              <w:rPr>
                <w:sz w:val="20"/>
                <w:szCs w:val="22"/>
                <w:vertAlign w:val="superscript"/>
                <w:lang w:val="fr-FR"/>
              </w:rPr>
              <w:t>ème</w:t>
            </w:r>
            <w:r>
              <w:rPr>
                <w:sz w:val="20"/>
                <w:szCs w:val="22"/>
                <w:lang w:val="fr-FR"/>
              </w:rPr>
              <w:t>, 3</w:t>
            </w:r>
            <w:r>
              <w:rPr>
                <w:sz w:val="20"/>
                <w:szCs w:val="22"/>
                <w:vertAlign w:val="superscript"/>
                <w:lang w:val="fr-FR"/>
              </w:rPr>
              <w:t>ème</w:t>
            </w:r>
            <w:r>
              <w:rPr>
                <w:sz w:val="20"/>
                <w:szCs w:val="22"/>
                <w:lang w:val="fr-FR"/>
              </w:rPr>
              <w:t xml:space="preserve">  </w:t>
            </w:r>
          </w:p>
          <w:p w:rsidR="009E2919" w:rsidRDefault="004C6526">
            <w:pPr>
              <w:pStyle w:val="HaupttextersterAbsatz"/>
              <w:spacing w:line="240" w:lineRule="auto"/>
              <w:jc w:val="left"/>
              <w:rPr>
                <w:sz w:val="20"/>
                <w:szCs w:val="22"/>
                <w:lang w:val="fr-FR"/>
              </w:rPr>
            </w:pPr>
            <w:r>
              <w:rPr>
                <w:sz w:val="20"/>
                <w:szCs w:val="22"/>
                <w:lang w:val="fr-FR"/>
              </w:rPr>
              <w:t>XVII</w:t>
            </w:r>
            <w:r>
              <w:rPr>
                <w:sz w:val="20"/>
                <w:szCs w:val="22"/>
                <w:vertAlign w:val="superscript"/>
                <w:lang w:val="fr-FR"/>
              </w:rPr>
              <w:t>e</w:t>
            </w:r>
            <w:r>
              <w:rPr>
                <w:sz w:val="20"/>
                <w:szCs w:val="22"/>
                <w:lang w:val="fr-FR"/>
              </w:rPr>
              <w:t xml:space="preserve"> siècle </w:t>
            </w:r>
          </w:p>
          <w:p w:rsidR="009E2919" w:rsidRDefault="004C6526">
            <w:pPr>
              <w:pStyle w:val="HaupttextersterAbsatz"/>
              <w:spacing w:line="240" w:lineRule="auto"/>
              <w:jc w:val="left"/>
              <w:rPr>
                <w:sz w:val="20"/>
                <w:szCs w:val="22"/>
                <w:lang w:val="fr-FR"/>
              </w:rPr>
            </w:pPr>
            <w:r>
              <w:rPr>
                <w:sz w:val="20"/>
                <w:szCs w:val="22"/>
                <w:lang w:val="fr-FR"/>
              </w:rPr>
              <w:t>oder: XVII</w:t>
            </w:r>
            <w:r>
              <w:rPr>
                <w:sz w:val="20"/>
                <w:szCs w:val="22"/>
                <w:vertAlign w:val="superscript"/>
                <w:lang w:val="fr-FR"/>
              </w:rPr>
              <w:t>ème</w:t>
            </w:r>
            <w:r>
              <w:rPr>
                <w:sz w:val="20"/>
                <w:szCs w:val="22"/>
                <w:lang w:val="fr-FR"/>
              </w:rPr>
              <w:t xml:space="preserve"> siècle</w:t>
            </w:r>
          </w:p>
        </w:tc>
        <w:tc>
          <w:tcPr>
            <w:tcW w:w="1534" w:type="dxa"/>
          </w:tcPr>
          <w:p w:rsidR="009E2919" w:rsidRDefault="004C6526">
            <w:pPr>
              <w:pStyle w:val="HaupttextersterAbsatz"/>
              <w:spacing w:line="240" w:lineRule="auto"/>
              <w:jc w:val="left"/>
              <w:rPr>
                <w:sz w:val="20"/>
                <w:szCs w:val="22"/>
                <w:lang w:val="es-ES"/>
              </w:rPr>
            </w:pPr>
            <w:r>
              <w:rPr>
                <w:sz w:val="20"/>
                <w:szCs w:val="22"/>
                <w:lang w:val="es-ES"/>
              </w:rPr>
              <w:t>1</w:t>
            </w:r>
            <w:r>
              <w:rPr>
                <w:sz w:val="20"/>
                <w:szCs w:val="22"/>
                <w:vertAlign w:val="superscript"/>
                <w:lang w:val="es-ES"/>
              </w:rPr>
              <w:t>o</w:t>
            </w:r>
            <w:r>
              <w:rPr>
                <w:sz w:val="20"/>
                <w:szCs w:val="22"/>
                <w:lang w:val="es-ES"/>
              </w:rPr>
              <w:t>, 2</w:t>
            </w:r>
            <w:r>
              <w:rPr>
                <w:sz w:val="20"/>
                <w:szCs w:val="22"/>
                <w:vertAlign w:val="superscript"/>
                <w:lang w:val="es-ES"/>
              </w:rPr>
              <w:t>o</w:t>
            </w:r>
            <w:r>
              <w:rPr>
                <w:sz w:val="20"/>
                <w:szCs w:val="22"/>
                <w:lang w:val="es-ES"/>
              </w:rPr>
              <w:t>, 3</w:t>
            </w:r>
            <w:r>
              <w:rPr>
                <w:sz w:val="20"/>
                <w:szCs w:val="22"/>
                <w:vertAlign w:val="superscript"/>
                <w:lang w:val="es-ES"/>
              </w:rPr>
              <w:t>o</w:t>
            </w:r>
            <w:r>
              <w:rPr>
                <w:sz w:val="20"/>
                <w:szCs w:val="22"/>
                <w:lang w:val="es-ES"/>
              </w:rPr>
              <w:t xml:space="preserve">  </w:t>
            </w:r>
          </w:p>
          <w:p w:rsidR="009E2919" w:rsidRDefault="004C6526">
            <w:pPr>
              <w:pStyle w:val="HaupttextersterAbsatz"/>
              <w:spacing w:line="240" w:lineRule="auto"/>
              <w:jc w:val="left"/>
              <w:rPr>
                <w:sz w:val="20"/>
                <w:szCs w:val="22"/>
                <w:lang w:val="es-ES"/>
              </w:rPr>
            </w:pPr>
            <w:r>
              <w:rPr>
                <w:sz w:val="20"/>
                <w:szCs w:val="22"/>
                <w:lang w:val="es-ES"/>
              </w:rPr>
              <w:t>siglo XVII</w:t>
            </w:r>
          </w:p>
        </w:tc>
        <w:tc>
          <w:tcPr>
            <w:tcW w:w="1552" w:type="dxa"/>
          </w:tcPr>
          <w:p w:rsidR="009E2919" w:rsidRDefault="004C6526">
            <w:pPr>
              <w:pStyle w:val="HaupttextersterAbsatz"/>
              <w:spacing w:line="240" w:lineRule="auto"/>
              <w:jc w:val="left"/>
              <w:rPr>
                <w:sz w:val="20"/>
                <w:szCs w:val="22"/>
                <w:lang w:val="it-IT"/>
              </w:rPr>
            </w:pPr>
            <w:r>
              <w:rPr>
                <w:sz w:val="20"/>
                <w:szCs w:val="22"/>
                <w:lang w:val="it-IT"/>
              </w:rPr>
              <w:t>1</w:t>
            </w:r>
            <w:r>
              <w:rPr>
                <w:sz w:val="20"/>
                <w:szCs w:val="22"/>
                <w:vertAlign w:val="superscript"/>
                <w:lang w:val="it-IT"/>
              </w:rPr>
              <w:t>o</w:t>
            </w:r>
            <w:r>
              <w:rPr>
                <w:sz w:val="20"/>
                <w:szCs w:val="22"/>
                <w:lang w:val="it-IT"/>
              </w:rPr>
              <w:t>, 2</w:t>
            </w:r>
            <w:r>
              <w:rPr>
                <w:sz w:val="20"/>
                <w:szCs w:val="22"/>
                <w:vertAlign w:val="superscript"/>
                <w:lang w:val="it-IT"/>
              </w:rPr>
              <w:t>o</w:t>
            </w:r>
            <w:r>
              <w:rPr>
                <w:sz w:val="20"/>
                <w:szCs w:val="22"/>
                <w:lang w:val="it-IT"/>
              </w:rPr>
              <w:t>, 3</w:t>
            </w:r>
            <w:r>
              <w:rPr>
                <w:sz w:val="20"/>
                <w:szCs w:val="22"/>
                <w:vertAlign w:val="superscript"/>
                <w:lang w:val="it-IT"/>
              </w:rPr>
              <w:t>o</w:t>
            </w:r>
            <w:r>
              <w:rPr>
                <w:sz w:val="20"/>
                <w:szCs w:val="22"/>
                <w:lang w:val="it-IT"/>
              </w:rPr>
              <w:t xml:space="preserve"> </w:t>
            </w:r>
          </w:p>
          <w:p w:rsidR="009E2919" w:rsidRDefault="004C6526">
            <w:pPr>
              <w:pStyle w:val="HaupttextersterAbsatz"/>
              <w:spacing w:line="240" w:lineRule="auto"/>
              <w:jc w:val="left"/>
              <w:rPr>
                <w:sz w:val="20"/>
                <w:szCs w:val="22"/>
                <w:lang w:val="it-IT"/>
              </w:rPr>
            </w:pPr>
            <w:r>
              <w:rPr>
                <w:sz w:val="20"/>
                <w:szCs w:val="22"/>
                <w:lang w:val="it-IT"/>
              </w:rPr>
              <w:t>il XVII secolo, oder: il Seicento, il Settecento, il Novecento, etc.</w:t>
            </w:r>
          </w:p>
        </w:tc>
      </w:tr>
      <w:tr w:rsidR="009E2919">
        <w:tc>
          <w:tcPr>
            <w:tcW w:w="0" w:type="auto"/>
            <w:shd w:val="clear" w:color="auto" w:fill="D9D9D9" w:themeFill="background1" w:themeFillShade="D9"/>
          </w:tcPr>
          <w:p w:rsidR="009E2919" w:rsidRDefault="004C6526">
            <w:pPr>
              <w:pStyle w:val="HaupttextersterAbsatz"/>
              <w:spacing w:line="240" w:lineRule="auto"/>
              <w:jc w:val="left"/>
              <w:rPr>
                <w:sz w:val="20"/>
                <w:szCs w:val="22"/>
              </w:rPr>
            </w:pPr>
            <w:r>
              <w:rPr>
                <w:sz w:val="20"/>
                <w:szCs w:val="22"/>
              </w:rPr>
              <w:t>Abkürzungen</w:t>
            </w:r>
          </w:p>
        </w:tc>
        <w:tc>
          <w:tcPr>
            <w:tcW w:w="0" w:type="auto"/>
          </w:tcPr>
          <w:p w:rsidR="009E2919" w:rsidRDefault="004C6526">
            <w:pPr>
              <w:pStyle w:val="HaupttextersterAbsatz"/>
              <w:spacing w:line="240" w:lineRule="auto"/>
              <w:jc w:val="left"/>
              <w:rPr>
                <w:sz w:val="20"/>
                <w:szCs w:val="22"/>
              </w:rPr>
            </w:pPr>
            <w:r>
              <w:rPr>
                <w:sz w:val="20"/>
                <w:szCs w:val="22"/>
              </w:rPr>
              <w:t>S.</w:t>
            </w:r>
          </w:p>
          <w:p w:rsidR="009E2919" w:rsidRDefault="004C6526">
            <w:pPr>
              <w:pStyle w:val="HaupttextersterAbsatz"/>
              <w:spacing w:line="240" w:lineRule="auto"/>
              <w:jc w:val="left"/>
              <w:rPr>
                <w:sz w:val="20"/>
                <w:szCs w:val="22"/>
              </w:rPr>
            </w:pPr>
            <w:r>
              <w:rPr>
                <w:sz w:val="20"/>
                <w:szCs w:val="22"/>
              </w:rPr>
              <w:t>vgl.</w:t>
            </w:r>
          </w:p>
          <w:p w:rsidR="009E2919" w:rsidRDefault="004C6526">
            <w:pPr>
              <w:pStyle w:val="HaupttextersterAbsatz"/>
              <w:spacing w:line="240" w:lineRule="auto"/>
              <w:jc w:val="left"/>
              <w:rPr>
                <w:sz w:val="20"/>
                <w:szCs w:val="22"/>
              </w:rPr>
            </w:pPr>
            <w:r>
              <w:rPr>
                <w:sz w:val="20"/>
                <w:szCs w:val="22"/>
              </w:rPr>
              <w:t>f. (bzw. ff.)</w:t>
            </w:r>
          </w:p>
          <w:p w:rsidR="009E2919" w:rsidRDefault="009E2919">
            <w:pPr>
              <w:pStyle w:val="HaupttextersterAbsatz"/>
              <w:spacing w:line="240" w:lineRule="auto"/>
              <w:jc w:val="left"/>
              <w:rPr>
                <w:sz w:val="20"/>
                <w:szCs w:val="22"/>
              </w:rPr>
            </w:pPr>
          </w:p>
          <w:p w:rsidR="009E2919" w:rsidRDefault="004C6526">
            <w:pPr>
              <w:pStyle w:val="HaupttextersterAbsatz"/>
              <w:spacing w:line="240" w:lineRule="auto"/>
              <w:jc w:val="left"/>
              <w:rPr>
                <w:sz w:val="20"/>
                <w:szCs w:val="22"/>
              </w:rPr>
            </w:pPr>
            <w:r>
              <w:rPr>
                <w:sz w:val="20"/>
                <w:szCs w:val="22"/>
              </w:rPr>
              <w:t>Hrsg. (bzw. Hgg.)</w:t>
            </w:r>
          </w:p>
          <w:p w:rsidR="009E2919" w:rsidRDefault="004C6526">
            <w:pPr>
              <w:pStyle w:val="HaupttextersterAbsatz"/>
              <w:spacing w:line="240" w:lineRule="auto"/>
              <w:jc w:val="left"/>
              <w:rPr>
                <w:sz w:val="20"/>
                <w:szCs w:val="22"/>
              </w:rPr>
            </w:pPr>
            <w:r>
              <w:rPr>
                <w:sz w:val="20"/>
                <w:szCs w:val="22"/>
              </w:rPr>
              <w:t>etc.</w:t>
            </w:r>
          </w:p>
        </w:tc>
        <w:tc>
          <w:tcPr>
            <w:tcW w:w="1760" w:type="dxa"/>
          </w:tcPr>
          <w:p w:rsidR="009E2919" w:rsidRDefault="004C6526">
            <w:pPr>
              <w:pStyle w:val="HaupttextersterAbsatz"/>
              <w:spacing w:line="240" w:lineRule="auto"/>
              <w:jc w:val="left"/>
              <w:rPr>
                <w:sz w:val="20"/>
                <w:szCs w:val="22"/>
              </w:rPr>
            </w:pPr>
            <w:r>
              <w:rPr>
                <w:sz w:val="20"/>
                <w:szCs w:val="22"/>
              </w:rPr>
              <w:t>p./pp.</w:t>
            </w:r>
          </w:p>
          <w:p w:rsidR="009E2919" w:rsidRDefault="004C6526">
            <w:pPr>
              <w:pStyle w:val="HaupttextersterAbsatz"/>
              <w:spacing w:line="240" w:lineRule="auto"/>
              <w:jc w:val="left"/>
              <w:rPr>
                <w:sz w:val="20"/>
                <w:szCs w:val="22"/>
              </w:rPr>
            </w:pPr>
            <w:r>
              <w:rPr>
                <w:i/>
                <w:sz w:val="20"/>
                <w:szCs w:val="22"/>
              </w:rPr>
              <w:t>cf</w:t>
            </w:r>
            <w:r>
              <w:rPr>
                <w:sz w:val="20"/>
                <w:szCs w:val="22"/>
              </w:rPr>
              <w:t>.</w:t>
            </w:r>
          </w:p>
          <w:p w:rsidR="009E2919" w:rsidRDefault="004C6526">
            <w:pPr>
              <w:pStyle w:val="HaupttextersterAbsatz"/>
              <w:spacing w:line="240" w:lineRule="auto"/>
              <w:jc w:val="left"/>
              <w:rPr>
                <w:sz w:val="20"/>
                <w:szCs w:val="22"/>
              </w:rPr>
            </w:pPr>
            <w:r>
              <w:rPr>
                <w:i/>
                <w:sz w:val="20"/>
                <w:szCs w:val="22"/>
              </w:rPr>
              <w:t>sq</w:t>
            </w:r>
            <w:r>
              <w:rPr>
                <w:sz w:val="20"/>
                <w:szCs w:val="22"/>
              </w:rPr>
              <w:t xml:space="preserve"> (bzw. </w:t>
            </w:r>
            <w:r>
              <w:rPr>
                <w:i/>
                <w:sz w:val="20"/>
                <w:szCs w:val="22"/>
              </w:rPr>
              <w:t>sqq</w:t>
            </w:r>
            <w:r>
              <w:rPr>
                <w:sz w:val="20"/>
                <w:szCs w:val="22"/>
              </w:rPr>
              <w:t>)</w:t>
            </w:r>
          </w:p>
          <w:p w:rsidR="009E2919" w:rsidRDefault="009E2919">
            <w:pPr>
              <w:pStyle w:val="HaupttextersterAbsatz"/>
              <w:spacing w:line="240" w:lineRule="auto"/>
              <w:jc w:val="left"/>
              <w:rPr>
                <w:sz w:val="20"/>
                <w:szCs w:val="22"/>
              </w:rPr>
            </w:pPr>
          </w:p>
          <w:p w:rsidR="009E2919" w:rsidRDefault="004C6526">
            <w:pPr>
              <w:pStyle w:val="HaupttextersterAbsatz"/>
              <w:spacing w:line="240" w:lineRule="auto"/>
              <w:jc w:val="left"/>
              <w:rPr>
                <w:sz w:val="20"/>
                <w:szCs w:val="22"/>
              </w:rPr>
            </w:pPr>
            <w:r>
              <w:rPr>
                <w:sz w:val="20"/>
                <w:szCs w:val="22"/>
              </w:rPr>
              <w:t>éd. (bzw. éds.)</w:t>
            </w:r>
          </w:p>
          <w:p w:rsidR="009E2919" w:rsidRDefault="004C6526">
            <w:pPr>
              <w:pStyle w:val="HaupttextersterAbsatz"/>
              <w:spacing w:line="240" w:lineRule="auto"/>
              <w:jc w:val="left"/>
              <w:rPr>
                <w:sz w:val="20"/>
                <w:szCs w:val="22"/>
              </w:rPr>
            </w:pPr>
            <w:r>
              <w:rPr>
                <w:sz w:val="20"/>
                <w:szCs w:val="22"/>
              </w:rPr>
              <w:t>etc.</w:t>
            </w:r>
          </w:p>
        </w:tc>
        <w:tc>
          <w:tcPr>
            <w:tcW w:w="1534" w:type="dxa"/>
          </w:tcPr>
          <w:p w:rsidR="009E2919" w:rsidRDefault="004C6526">
            <w:pPr>
              <w:pStyle w:val="HaupttextersterAbsatz"/>
              <w:spacing w:line="240" w:lineRule="auto"/>
              <w:jc w:val="left"/>
              <w:rPr>
                <w:sz w:val="20"/>
                <w:szCs w:val="22"/>
                <w:lang w:val="es-ES"/>
              </w:rPr>
            </w:pPr>
            <w:r>
              <w:rPr>
                <w:sz w:val="20"/>
                <w:szCs w:val="22"/>
                <w:lang w:val="es-ES"/>
              </w:rPr>
              <w:t>p./pp.</w:t>
            </w:r>
          </w:p>
          <w:p w:rsidR="009E2919" w:rsidRDefault="004C6526">
            <w:pPr>
              <w:pStyle w:val="HaupttextersterAbsatz"/>
              <w:spacing w:line="240" w:lineRule="auto"/>
              <w:jc w:val="left"/>
              <w:rPr>
                <w:sz w:val="20"/>
                <w:szCs w:val="22"/>
                <w:lang w:val="es-ES"/>
              </w:rPr>
            </w:pPr>
            <w:r>
              <w:rPr>
                <w:sz w:val="20"/>
                <w:szCs w:val="22"/>
                <w:lang w:val="es-ES"/>
              </w:rPr>
              <w:t>cf.</w:t>
            </w:r>
          </w:p>
          <w:p w:rsidR="009E2919" w:rsidRDefault="004C6526">
            <w:pPr>
              <w:pStyle w:val="HaupttextersterAbsatz"/>
              <w:spacing w:line="240" w:lineRule="auto"/>
              <w:jc w:val="left"/>
              <w:rPr>
                <w:sz w:val="20"/>
                <w:szCs w:val="22"/>
                <w:lang w:val="es-ES"/>
              </w:rPr>
            </w:pPr>
            <w:r>
              <w:rPr>
                <w:sz w:val="20"/>
                <w:szCs w:val="22"/>
                <w:lang w:val="es-ES"/>
              </w:rPr>
              <w:t>y siguiente (bzw. y ss.)</w:t>
            </w:r>
          </w:p>
          <w:p w:rsidR="009E2919" w:rsidRDefault="004C6526">
            <w:pPr>
              <w:pStyle w:val="HaupttextersterAbsatz"/>
              <w:spacing w:line="240" w:lineRule="auto"/>
              <w:jc w:val="left"/>
              <w:rPr>
                <w:sz w:val="20"/>
                <w:szCs w:val="22"/>
              </w:rPr>
            </w:pPr>
            <w:r>
              <w:rPr>
                <w:sz w:val="20"/>
                <w:szCs w:val="22"/>
              </w:rPr>
              <w:t>ed.</w:t>
            </w:r>
          </w:p>
          <w:p w:rsidR="009E2919" w:rsidRDefault="004C6526">
            <w:pPr>
              <w:pStyle w:val="HaupttextersterAbsatz"/>
              <w:spacing w:line="240" w:lineRule="auto"/>
              <w:jc w:val="left"/>
              <w:rPr>
                <w:sz w:val="20"/>
                <w:szCs w:val="22"/>
              </w:rPr>
            </w:pPr>
            <w:r>
              <w:rPr>
                <w:sz w:val="20"/>
                <w:szCs w:val="22"/>
              </w:rPr>
              <w:t>etc.</w:t>
            </w:r>
          </w:p>
        </w:tc>
        <w:tc>
          <w:tcPr>
            <w:tcW w:w="1552" w:type="dxa"/>
          </w:tcPr>
          <w:p w:rsidR="009E2919" w:rsidRPr="00B569B5" w:rsidRDefault="004C6526">
            <w:pPr>
              <w:pStyle w:val="HaupttextersterAbsatz"/>
              <w:spacing w:line="240" w:lineRule="auto"/>
              <w:jc w:val="left"/>
              <w:rPr>
                <w:sz w:val="20"/>
                <w:szCs w:val="22"/>
              </w:rPr>
            </w:pPr>
            <w:r w:rsidRPr="00B569B5">
              <w:rPr>
                <w:sz w:val="20"/>
                <w:szCs w:val="22"/>
              </w:rPr>
              <w:t>p./pp.</w:t>
            </w:r>
          </w:p>
          <w:p w:rsidR="009E2919" w:rsidRPr="00B569B5" w:rsidRDefault="004C6526">
            <w:pPr>
              <w:pStyle w:val="HaupttextersterAbsatz"/>
              <w:spacing w:line="240" w:lineRule="auto"/>
              <w:jc w:val="left"/>
              <w:rPr>
                <w:sz w:val="20"/>
                <w:szCs w:val="22"/>
              </w:rPr>
            </w:pPr>
            <w:r w:rsidRPr="00B569B5">
              <w:rPr>
                <w:i/>
                <w:sz w:val="20"/>
                <w:szCs w:val="22"/>
              </w:rPr>
              <w:t>cfr.</w:t>
            </w:r>
          </w:p>
          <w:p w:rsidR="009E2919" w:rsidRPr="00BC5B38" w:rsidRDefault="004C6526">
            <w:pPr>
              <w:pStyle w:val="HaupttextersterAbsatz"/>
              <w:spacing w:line="240" w:lineRule="auto"/>
              <w:jc w:val="left"/>
              <w:rPr>
                <w:sz w:val="20"/>
                <w:szCs w:val="22"/>
                <w:lang w:val="en-GB"/>
              </w:rPr>
            </w:pPr>
            <w:r w:rsidRPr="00BC5B38">
              <w:rPr>
                <w:i/>
                <w:sz w:val="20"/>
                <w:szCs w:val="22"/>
                <w:lang w:val="en-GB"/>
              </w:rPr>
              <w:t>s./sg.</w:t>
            </w:r>
            <w:r w:rsidRPr="00BC5B38">
              <w:rPr>
                <w:sz w:val="20"/>
                <w:szCs w:val="22"/>
                <w:lang w:val="en-GB"/>
              </w:rPr>
              <w:t xml:space="preserve"> (bzw. </w:t>
            </w:r>
            <w:r w:rsidRPr="00BC5B38">
              <w:rPr>
                <w:i/>
                <w:sz w:val="20"/>
                <w:szCs w:val="22"/>
                <w:lang w:val="en-GB"/>
              </w:rPr>
              <w:t>ss./sgg.</w:t>
            </w:r>
            <w:r w:rsidRPr="00BC5B38">
              <w:rPr>
                <w:sz w:val="20"/>
                <w:szCs w:val="22"/>
                <w:lang w:val="en-GB"/>
              </w:rPr>
              <w:t>)</w:t>
            </w:r>
          </w:p>
          <w:p w:rsidR="009E2919" w:rsidRDefault="004C6526">
            <w:pPr>
              <w:pStyle w:val="HaupttextersterAbsatz"/>
              <w:spacing w:line="240" w:lineRule="auto"/>
              <w:jc w:val="left"/>
              <w:rPr>
                <w:sz w:val="20"/>
                <w:szCs w:val="22"/>
                <w:lang w:val="es-ES"/>
              </w:rPr>
            </w:pPr>
            <w:r>
              <w:rPr>
                <w:sz w:val="20"/>
                <w:szCs w:val="22"/>
                <w:lang w:val="es-ES"/>
              </w:rPr>
              <w:t>a cura di</w:t>
            </w:r>
          </w:p>
          <w:p w:rsidR="009E2919" w:rsidRDefault="004C6526">
            <w:pPr>
              <w:pStyle w:val="HaupttextersterAbsatz"/>
              <w:spacing w:line="240" w:lineRule="auto"/>
              <w:jc w:val="left"/>
              <w:rPr>
                <w:sz w:val="20"/>
                <w:szCs w:val="22"/>
                <w:lang w:val="es-ES"/>
              </w:rPr>
            </w:pPr>
            <w:r>
              <w:rPr>
                <w:sz w:val="20"/>
                <w:szCs w:val="22"/>
                <w:lang w:val="es-ES"/>
              </w:rPr>
              <w:t>etc.</w:t>
            </w:r>
          </w:p>
        </w:tc>
      </w:tr>
      <w:tr w:rsidR="009E2919" w:rsidRPr="00BC5B38">
        <w:tc>
          <w:tcPr>
            <w:tcW w:w="0" w:type="auto"/>
            <w:shd w:val="clear" w:color="auto" w:fill="D9D9D9" w:themeFill="background1" w:themeFillShade="D9"/>
          </w:tcPr>
          <w:p w:rsidR="009E2919" w:rsidRDefault="004C6526">
            <w:pPr>
              <w:pStyle w:val="HaupttextersterAbsatz"/>
              <w:spacing w:line="240" w:lineRule="auto"/>
              <w:jc w:val="left"/>
              <w:rPr>
                <w:sz w:val="20"/>
                <w:szCs w:val="22"/>
              </w:rPr>
            </w:pPr>
            <w:r>
              <w:rPr>
                <w:sz w:val="20"/>
                <w:szCs w:val="22"/>
              </w:rPr>
              <w:t>Struktur der Hausarbeit</w:t>
            </w:r>
          </w:p>
        </w:tc>
        <w:tc>
          <w:tcPr>
            <w:tcW w:w="0" w:type="auto"/>
          </w:tcPr>
          <w:p w:rsidR="009E2919" w:rsidRDefault="004C6526">
            <w:pPr>
              <w:pStyle w:val="HaupttextersterAbsatz"/>
              <w:spacing w:line="240" w:lineRule="auto"/>
              <w:jc w:val="left"/>
              <w:rPr>
                <w:sz w:val="20"/>
                <w:szCs w:val="22"/>
              </w:rPr>
            </w:pPr>
            <w:r>
              <w:rPr>
                <w:sz w:val="20"/>
                <w:szCs w:val="22"/>
              </w:rPr>
              <w:t>Inhaltsverzeichnis</w:t>
            </w:r>
          </w:p>
          <w:p w:rsidR="009E2919" w:rsidRDefault="004C6526">
            <w:pPr>
              <w:pStyle w:val="HaupttextersterAbsatz"/>
              <w:spacing w:line="240" w:lineRule="auto"/>
              <w:jc w:val="left"/>
              <w:rPr>
                <w:sz w:val="20"/>
                <w:szCs w:val="22"/>
              </w:rPr>
            </w:pPr>
            <w:r>
              <w:rPr>
                <w:sz w:val="20"/>
                <w:szCs w:val="22"/>
              </w:rPr>
              <w:t>Einleitung</w:t>
            </w:r>
          </w:p>
          <w:p w:rsidR="009E2919" w:rsidRDefault="004C6526">
            <w:pPr>
              <w:pStyle w:val="HaupttextersterAbsatz"/>
              <w:spacing w:line="240" w:lineRule="auto"/>
              <w:jc w:val="left"/>
              <w:rPr>
                <w:sz w:val="20"/>
                <w:szCs w:val="22"/>
              </w:rPr>
            </w:pPr>
            <w:r>
              <w:rPr>
                <w:sz w:val="20"/>
                <w:szCs w:val="22"/>
              </w:rPr>
              <w:t>Schluss</w:t>
            </w:r>
          </w:p>
          <w:p w:rsidR="009E2919" w:rsidRDefault="004C6526">
            <w:pPr>
              <w:pStyle w:val="HaupttextersterAbsatz"/>
              <w:spacing w:line="240" w:lineRule="auto"/>
              <w:jc w:val="left"/>
              <w:rPr>
                <w:sz w:val="20"/>
                <w:szCs w:val="22"/>
              </w:rPr>
            </w:pPr>
            <w:r>
              <w:rPr>
                <w:sz w:val="20"/>
                <w:szCs w:val="22"/>
              </w:rPr>
              <w:t>Bibliographie</w:t>
            </w:r>
          </w:p>
          <w:p w:rsidR="009E2919" w:rsidRDefault="004C6526">
            <w:pPr>
              <w:pStyle w:val="HaupttextersterAbsatz"/>
              <w:spacing w:line="240" w:lineRule="auto"/>
              <w:jc w:val="left"/>
              <w:rPr>
                <w:sz w:val="20"/>
                <w:szCs w:val="22"/>
              </w:rPr>
            </w:pPr>
            <w:r>
              <w:rPr>
                <w:sz w:val="20"/>
                <w:szCs w:val="22"/>
              </w:rPr>
              <w:t>Anhang</w:t>
            </w:r>
          </w:p>
        </w:tc>
        <w:tc>
          <w:tcPr>
            <w:tcW w:w="1760" w:type="dxa"/>
          </w:tcPr>
          <w:p w:rsidR="009E2919" w:rsidRDefault="004C6526">
            <w:pPr>
              <w:pStyle w:val="HaupttextersterAbsatz"/>
              <w:spacing w:line="240" w:lineRule="auto"/>
              <w:jc w:val="left"/>
              <w:rPr>
                <w:sz w:val="20"/>
                <w:szCs w:val="22"/>
                <w:lang w:val="fr-FR"/>
              </w:rPr>
            </w:pPr>
            <w:r>
              <w:rPr>
                <w:sz w:val="20"/>
                <w:szCs w:val="22"/>
                <w:lang w:val="fr-FR"/>
              </w:rPr>
              <w:t>Table des matières Introduction Conclusion Bibliographie Annexe/Appendice</w:t>
            </w:r>
          </w:p>
        </w:tc>
        <w:tc>
          <w:tcPr>
            <w:tcW w:w="1534" w:type="dxa"/>
          </w:tcPr>
          <w:p w:rsidR="009E2919" w:rsidRDefault="004C6526">
            <w:pPr>
              <w:pStyle w:val="HaupttextersterAbsatz"/>
              <w:spacing w:line="240" w:lineRule="auto"/>
              <w:jc w:val="left"/>
              <w:rPr>
                <w:sz w:val="20"/>
                <w:szCs w:val="22"/>
                <w:lang w:val="es-ES"/>
              </w:rPr>
            </w:pPr>
            <w:r>
              <w:rPr>
                <w:sz w:val="20"/>
                <w:szCs w:val="22"/>
                <w:lang w:val="es-ES"/>
              </w:rPr>
              <w:t>Índice</w:t>
            </w:r>
          </w:p>
          <w:p w:rsidR="009E2919" w:rsidRDefault="004C6526">
            <w:pPr>
              <w:pStyle w:val="HaupttextersterAbsatz"/>
              <w:spacing w:line="240" w:lineRule="auto"/>
              <w:jc w:val="left"/>
              <w:rPr>
                <w:sz w:val="20"/>
                <w:szCs w:val="22"/>
                <w:lang w:val="es-ES"/>
              </w:rPr>
            </w:pPr>
            <w:r>
              <w:rPr>
                <w:sz w:val="20"/>
                <w:szCs w:val="22"/>
                <w:lang w:val="es-ES"/>
              </w:rPr>
              <w:t>Introducción Conclusión Bibliografía Anexo/Apéndice</w:t>
            </w:r>
          </w:p>
        </w:tc>
        <w:tc>
          <w:tcPr>
            <w:tcW w:w="1552" w:type="dxa"/>
          </w:tcPr>
          <w:p w:rsidR="009E2919" w:rsidRDefault="004C6526">
            <w:pPr>
              <w:pStyle w:val="HaupttextersterAbsatz"/>
              <w:spacing w:line="240" w:lineRule="auto"/>
              <w:jc w:val="left"/>
              <w:rPr>
                <w:sz w:val="20"/>
                <w:szCs w:val="22"/>
                <w:lang w:val="it-IT"/>
              </w:rPr>
            </w:pPr>
            <w:r>
              <w:rPr>
                <w:sz w:val="20"/>
                <w:szCs w:val="22"/>
                <w:lang w:val="it-IT"/>
              </w:rPr>
              <w:t>Indice</w:t>
            </w:r>
          </w:p>
          <w:p w:rsidR="009E2919" w:rsidRDefault="004C6526">
            <w:pPr>
              <w:pStyle w:val="HaupttextersterAbsatz"/>
              <w:spacing w:line="240" w:lineRule="auto"/>
              <w:jc w:val="left"/>
              <w:rPr>
                <w:sz w:val="20"/>
                <w:szCs w:val="22"/>
                <w:lang w:val="it-IT"/>
              </w:rPr>
            </w:pPr>
            <w:r>
              <w:rPr>
                <w:sz w:val="20"/>
                <w:szCs w:val="22"/>
                <w:lang w:val="it-IT"/>
              </w:rPr>
              <w:t>Introduzione</w:t>
            </w:r>
          </w:p>
          <w:p w:rsidR="009E2919" w:rsidRDefault="004C6526">
            <w:pPr>
              <w:pStyle w:val="HaupttextersterAbsatz"/>
              <w:spacing w:line="240" w:lineRule="auto"/>
              <w:jc w:val="left"/>
              <w:rPr>
                <w:sz w:val="20"/>
                <w:szCs w:val="22"/>
                <w:lang w:val="it-IT"/>
              </w:rPr>
            </w:pPr>
            <w:r>
              <w:rPr>
                <w:sz w:val="20"/>
                <w:szCs w:val="22"/>
                <w:lang w:val="it-IT"/>
              </w:rPr>
              <w:t>Conclusione</w:t>
            </w:r>
          </w:p>
          <w:p w:rsidR="009E2919" w:rsidRDefault="004C6526">
            <w:pPr>
              <w:pStyle w:val="HaupttextersterAbsatz"/>
              <w:spacing w:line="240" w:lineRule="auto"/>
              <w:jc w:val="left"/>
              <w:rPr>
                <w:sz w:val="20"/>
                <w:szCs w:val="22"/>
                <w:lang w:val="it-IT"/>
              </w:rPr>
            </w:pPr>
            <w:r>
              <w:rPr>
                <w:sz w:val="20"/>
                <w:szCs w:val="22"/>
                <w:lang w:val="it-IT"/>
              </w:rPr>
              <w:t>Bibliografia</w:t>
            </w:r>
          </w:p>
          <w:p w:rsidR="009E2919" w:rsidRDefault="004C6526">
            <w:pPr>
              <w:pStyle w:val="HaupttextersterAbsatz"/>
              <w:spacing w:line="240" w:lineRule="auto"/>
              <w:jc w:val="left"/>
              <w:rPr>
                <w:sz w:val="20"/>
                <w:szCs w:val="22"/>
                <w:lang w:val="it-IT"/>
              </w:rPr>
            </w:pPr>
            <w:r>
              <w:rPr>
                <w:sz w:val="20"/>
                <w:szCs w:val="22"/>
                <w:lang w:val="it-IT"/>
              </w:rPr>
              <w:t>Appendice</w:t>
            </w:r>
          </w:p>
        </w:tc>
      </w:tr>
    </w:tbl>
    <w:p w:rsidR="009E2919" w:rsidRDefault="004C6526">
      <w:pPr>
        <w:pStyle w:val="BeschriftungTabellenAbbildungen"/>
      </w:pPr>
      <w:r>
        <w:t>Tabelle 1: Typographische Besonderheiten im Deutschen, Französischen, Spanischen und Italienischen</w:t>
      </w:r>
    </w:p>
    <w:p w:rsidR="009E2919" w:rsidRDefault="004C6526">
      <w:pPr>
        <w:pStyle w:val="berschriftEbene1"/>
      </w:pPr>
      <w:bookmarkStart w:id="9" w:name="_Toc138323350"/>
      <w:r>
        <w:lastRenderedPageBreak/>
        <w:t>Zitation</w:t>
      </w:r>
      <w:bookmarkEnd w:id="9"/>
    </w:p>
    <w:p w:rsidR="009E2919" w:rsidRDefault="004C6526">
      <w:pPr>
        <w:pStyle w:val="HaupttextersterAbsatz"/>
      </w:pPr>
      <w:r>
        <w:t>In sprachwissenschaftlichen Arbeiten wird generell mit Kurzverweisen nach dem Muster (Quelle Jahreszahl: Seite) gearbeitet. Doppelte Anführungszeichen (s. Kap. 2.2</w:t>
      </w:r>
      <w:r w:rsidR="004408A7">
        <w:t>.</w:t>
      </w:r>
      <w:r>
        <w:t>) markieren wörtliche Zitate, die kürzer als drei Zeilen sind und somit nicht eingerückt stehen. Wörtliche Zitate, die mehr als drei Zeilen umfassen, stehen hingegen eingerückt, in kleinerer Schriftart als der Fließtext und ohne Anführungszeichen (s. auch Kap. 1.1</w:t>
      </w:r>
      <w:r w:rsidR="004408A7">
        <w:t>.</w:t>
      </w:r>
      <w:r>
        <w:t xml:space="preserve">). </w:t>
      </w:r>
    </w:p>
    <w:p w:rsidR="009E2919" w:rsidRDefault="004C6526">
      <w:pPr>
        <w:pStyle w:val="ZitatSW"/>
      </w:pPr>
      <w:r>
        <w:t>Dies ist ein wörtliches Zitat von mehr als drei Zeilen Länge. Alle typographischen Besonderheiten solcher wörtlichen Zitate sind zu übernehmen. Änderungen bzw. Aussparungen sind mittels eckiger Klammern zu markieren. (Quelle Jahreszahl: Seitenangabe)</w:t>
      </w:r>
    </w:p>
    <w:p w:rsidR="009E2919" w:rsidRDefault="004C6526">
      <w:pPr>
        <w:pStyle w:val="HaupttextersterAbsatz"/>
      </w:pPr>
      <w:r>
        <w:t xml:space="preserve">„Dies ist ein wörtliches Zitat von weniger als drei Zeilen Länge. Wörtliche Zitate sollten sparsam und ausschließlich dann verwendet werden, wenn der Wortlaut von Relevanz ist“ (Quelle Jahreszahl: Seitenangabe). Wörtliche Zitate von weniger als drei Zeilen Länge werden ohne Absatz o.Ä. direkt in den Fließtext integriert. </w:t>
      </w:r>
    </w:p>
    <w:p w:rsidR="009E2919" w:rsidRDefault="004C6526">
      <w:pPr>
        <w:pStyle w:val="HaupttextersterAbsatz"/>
      </w:pPr>
      <w:r>
        <w:t xml:space="preserve">Wörterbücher und andere Nachschlagewerke werden wie folgt zitiert: </w:t>
      </w:r>
    </w:p>
    <w:p w:rsidR="009E2919" w:rsidRDefault="004C6526">
      <w:pPr>
        <w:pStyle w:val="HaupttextersterAbsatz"/>
      </w:pPr>
      <w:r>
        <w:t>„Seit Ende des 19. Jhs. verwendete Bezeichnung für kleinste, aus der Rede abstrahierte, lautliche Segmente mit potentiell bedeutungsunterscheidender (distinktiver) Funktion […]“ (Bußmann ³2002, s. v. Phonem). Das Lemma (der Eintrag, unter dem bspw. eine Definition zu finden ist) wird anstelle der Seitenzahl aufgeführt.</w:t>
      </w:r>
    </w:p>
    <w:p w:rsidR="009E2919" w:rsidRDefault="004C6526">
      <w:pPr>
        <w:pStyle w:val="HaupttextersterAbsatz"/>
        <w:rPr>
          <w:lang w:val="fr-FR"/>
        </w:rPr>
      </w:pPr>
      <w:r>
        <w:t xml:space="preserve">Für viele Nachschlagewerke existieren sog. </w:t>
      </w:r>
      <w:r>
        <w:rPr>
          <w:i/>
          <w:lang w:val="fr-FR"/>
        </w:rPr>
        <w:t>Siglen</w:t>
      </w:r>
      <w:r>
        <w:rPr>
          <w:lang w:val="fr-FR"/>
        </w:rPr>
        <w:t xml:space="preserve">, bspw. TLFi für den </w:t>
      </w:r>
      <w:r>
        <w:rPr>
          <w:i/>
          <w:lang w:val="fr-FR"/>
        </w:rPr>
        <w:t xml:space="preserve">Trésor de la langue française informatisé </w:t>
      </w:r>
      <w:r>
        <w:rPr>
          <w:lang w:val="fr-FR"/>
        </w:rPr>
        <w:t>(vgl. Bibliographie).</w:t>
      </w:r>
    </w:p>
    <w:p w:rsidR="009E2919" w:rsidRDefault="004C6526">
      <w:pPr>
        <w:pStyle w:val="HaupttextersterAbsatz"/>
      </w:pPr>
      <w:r>
        <w:t xml:space="preserve">Siglen werden entsprechend in der Bibliographie gelistet. Sie können auch selbst Siglen erstellen, etwa wenn Sie ein Werk oft zitieren oder ein eigenes Korpus benennen möchten. Wichtig ist, die Siglen entsprechend in der Bibliographie aufzulösen. Die Zitation im Text erfolgt wie gewohnt: </w:t>
      </w:r>
    </w:p>
    <w:p w:rsidR="009E2919" w:rsidRPr="00530FDD" w:rsidRDefault="004C6526">
      <w:pPr>
        <w:pStyle w:val="HaupttextersterAbsatz"/>
        <w:rPr>
          <w:lang w:val="fr-FR"/>
        </w:rPr>
      </w:pPr>
      <w:r>
        <w:rPr>
          <w:lang w:val="fr-FR"/>
        </w:rPr>
        <w:t>„Groupe d’abeilles qui quittent la ruche mère lorsque celle-ci est surpeuplée pour aller s’établir ailleurs et former une colonie nouvelle. Colonie d’insectes qui vivent en commun et travaillent collectivement“ (TLFi, s. v. essaim).</w:t>
      </w:r>
    </w:p>
    <w:p w:rsidR="009E2919" w:rsidRDefault="004C6526">
      <w:pPr>
        <w:spacing w:after="160" w:line="259" w:lineRule="auto"/>
        <w:jc w:val="left"/>
        <w:rPr>
          <w:rFonts w:eastAsiaTheme="majorEastAsia" w:cstheme="majorBidi"/>
          <w:b/>
          <w:bCs/>
          <w:sz w:val="28"/>
          <w:szCs w:val="28"/>
          <w:lang w:val="fr-FR"/>
        </w:rPr>
      </w:pPr>
      <w:r>
        <w:rPr>
          <w:lang w:val="fr-FR"/>
        </w:rPr>
        <w:br w:type="page" w:clear="all"/>
      </w:r>
    </w:p>
    <w:p w:rsidR="009E2919" w:rsidRDefault="004C6526">
      <w:pPr>
        <w:pStyle w:val="berschriftohneNummerierung"/>
      </w:pPr>
      <w:bookmarkStart w:id="10" w:name="_Toc138323351"/>
      <w:r>
        <w:lastRenderedPageBreak/>
        <w:t>Literaturverzeichnis</w:t>
      </w:r>
      <w:bookmarkEnd w:id="10"/>
    </w:p>
    <w:p w:rsidR="009E2919" w:rsidRDefault="004C6526">
      <w:pPr>
        <w:pStyle w:val="HaupttextersterAbsatz"/>
      </w:pPr>
      <w:r>
        <w:t>Das folgende beispielhafte Literaturverzeichnis verdeutlicht die unterschiedliche Zitierweise von Monographien (Blank 1997, Ziem/Lasch 2013), Zeitschriftenartikeln (Ferguson 1959), Aufsätzen in Sammelbänden (Schafroth 2020)</w:t>
      </w:r>
      <w:r w:rsidR="00530FDD">
        <w:t>,</w:t>
      </w:r>
      <w:r>
        <w:t xml:space="preserve"> Internetquellen (Real Academia Española 2005) sowie Nachschlagewerken (Bußmann ³2002; TLFi). </w:t>
      </w:r>
    </w:p>
    <w:p w:rsidR="009E2919" w:rsidRDefault="004C6526">
      <w:pPr>
        <w:pStyle w:val="HaupttextersterAbsatz"/>
      </w:pPr>
      <w:r>
        <w:t>Es bietet sich je nach Umfang des Verzeichnisses an, dieses nochmals nach z. B. K</w:t>
      </w:r>
      <w:r w:rsidR="00530FDD">
        <w:t>orpusquellen, Nachschlagewerken</w:t>
      </w:r>
      <w:r>
        <w:t xml:space="preserve"> und Literatur/Internetquellen zu differenzieren. </w:t>
      </w:r>
    </w:p>
    <w:p w:rsidR="009E2919" w:rsidRDefault="009E2919">
      <w:pPr>
        <w:pStyle w:val="Litverz"/>
      </w:pPr>
    </w:p>
    <w:p w:rsidR="009E2919" w:rsidRDefault="004C6526">
      <w:pPr>
        <w:pStyle w:val="Litverz"/>
      </w:pPr>
      <w:r>
        <w:t xml:space="preserve">Blank, Andreas (1997): </w:t>
      </w:r>
      <w:r>
        <w:rPr>
          <w:i/>
          <w:iCs/>
        </w:rPr>
        <w:t>Prinzipien des lexikalischen Bedeutungswandels am Beispiel der romanischen Sprachen</w:t>
      </w:r>
      <w:r>
        <w:t>, Tübingen: Niemeyer.</w:t>
      </w:r>
    </w:p>
    <w:p w:rsidR="009E2919" w:rsidRDefault="004C6526">
      <w:pPr>
        <w:pStyle w:val="Litverz"/>
        <w:rPr>
          <w:rFonts w:ascii="Times-Roman" w:hAnsi="Times-Roman" w:cs="Times-Roman"/>
        </w:rPr>
      </w:pPr>
      <w:r>
        <w:rPr>
          <w:rFonts w:ascii="Times-Roman" w:hAnsi="Times-Roman" w:cs="Times-Roman"/>
        </w:rPr>
        <w:t xml:space="preserve">Bußmann, Hadumod (Hg.) (³2002): </w:t>
      </w:r>
      <w:r>
        <w:rPr>
          <w:rFonts w:ascii="Times-Italic" w:hAnsi="Times-Italic" w:cs="Times-Italic"/>
          <w:i/>
          <w:iCs/>
        </w:rPr>
        <w:t>Lexikon der Sprachwissenschaft</w:t>
      </w:r>
      <w:r>
        <w:rPr>
          <w:rFonts w:ascii="Times-Roman" w:hAnsi="Times-Roman" w:cs="Times-Roman"/>
        </w:rPr>
        <w:t>, Stuttgart: Kröner.</w:t>
      </w:r>
    </w:p>
    <w:p w:rsidR="00BC5B38" w:rsidRPr="00BC5B38" w:rsidRDefault="00BC5B38" w:rsidP="00BC5B38">
      <w:pPr>
        <w:pStyle w:val="Litverz"/>
        <w:rPr>
          <w:lang w:val="en-US"/>
        </w:rPr>
      </w:pPr>
      <w:r>
        <w:rPr>
          <w:lang w:val="en-US"/>
        </w:rPr>
        <w:t xml:space="preserve">Ferguson, Charles (1959): „Diglossia“, in: </w:t>
      </w:r>
      <w:r>
        <w:rPr>
          <w:i/>
          <w:iCs/>
          <w:lang w:val="en-US"/>
        </w:rPr>
        <w:t>Word</w:t>
      </w:r>
      <w:r>
        <w:rPr>
          <w:lang w:val="en-US"/>
        </w:rPr>
        <w:t xml:space="preserve"> 15, 325–340.</w:t>
      </w:r>
      <w:bookmarkStart w:id="11" w:name="_GoBack"/>
      <w:bookmarkEnd w:id="11"/>
    </w:p>
    <w:p w:rsidR="009E2919" w:rsidRDefault="004C6526">
      <w:pPr>
        <w:pStyle w:val="Litverz"/>
        <w:rPr>
          <w:lang w:val="es-ES"/>
        </w:rPr>
      </w:pPr>
      <w:r>
        <w:rPr>
          <w:lang w:val="es-ES"/>
        </w:rPr>
        <w:t xml:space="preserve">Real Academia Española (2005): </w:t>
      </w:r>
      <w:r>
        <w:rPr>
          <w:i/>
          <w:iCs/>
          <w:lang w:val="es-ES"/>
        </w:rPr>
        <w:t>Diccionario panhispánico de dudas</w:t>
      </w:r>
      <w:r>
        <w:rPr>
          <w:lang w:val="es-ES"/>
        </w:rPr>
        <w:t xml:space="preserve">, URL: &lt;https://www.rae.es/dpd/&gt;, aufgerufen am / consulté le / consulta: + Datum. </w:t>
      </w:r>
    </w:p>
    <w:p w:rsidR="009E2919" w:rsidRDefault="004C6526">
      <w:pPr>
        <w:pStyle w:val="Litverz"/>
      </w:pPr>
      <w:r>
        <w:t xml:space="preserve">Schafroth, Elmar (2020): „Überlegungen zu Funktionsverbgefügen aus sprachvergleichender Sicht“, in: de Knop, Sabine/Hermann, Manon (Hg.): </w:t>
      </w:r>
      <w:r>
        <w:rPr>
          <w:i/>
        </w:rPr>
        <w:t>Funktionsverbgefüge im Fokus. Theoretische, didaktische und kontrastive Perspektiven</w:t>
      </w:r>
      <w:r>
        <w:t>, Berlin/Boston: de Gruyter, 179–210.</w:t>
      </w:r>
    </w:p>
    <w:p w:rsidR="009E2919" w:rsidRDefault="004C6526">
      <w:pPr>
        <w:pStyle w:val="Litverz"/>
      </w:pPr>
      <w:r>
        <w:rPr>
          <w:sz w:val="23"/>
          <w:szCs w:val="23"/>
        </w:rPr>
        <w:t xml:space="preserve">TLFi = </w:t>
      </w:r>
      <w:r>
        <w:rPr>
          <w:i/>
          <w:iCs/>
          <w:sz w:val="23"/>
          <w:szCs w:val="23"/>
        </w:rPr>
        <w:t>Trésor de la langue française informatisé</w:t>
      </w:r>
      <w:r>
        <w:rPr>
          <w:sz w:val="23"/>
          <w:szCs w:val="23"/>
        </w:rPr>
        <w:t>, http://atilf.atilf.fr/, abgerufen am: +Datum.</w:t>
      </w:r>
    </w:p>
    <w:p w:rsidR="009E2919" w:rsidRDefault="004C6526">
      <w:pPr>
        <w:pStyle w:val="Litverz"/>
      </w:pPr>
      <w:r>
        <w:t xml:space="preserve">Ziem, Alexander/Lasch, Alexander (2013): </w:t>
      </w:r>
      <w:r>
        <w:rPr>
          <w:i/>
        </w:rPr>
        <w:t>Konstruktionsgrammatik. Konzepte und Grundlagen gebrauchsbasierter Ansätze</w:t>
      </w:r>
      <w:r>
        <w:t>, Berlin/Boston: de Gruyter.</w:t>
      </w:r>
    </w:p>
    <w:p w:rsidR="009E2919" w:rsidRDefault="004C6526">
      <w:r>
        <w:br w:type="page" w:clear="all"/>
      </w:r>
    </w:p>
    <w:p w:rsidR="009E2919" w:rsidRDefault="004C6526">
      <w:pPr>
        <w:pStyle w:val="berschriftohneNummerierung"/>
      </w:pPr>
      <w:bookmarkStart w:id="12" w:name="_Toc138323352"/>
      <w:r>
        <w:lastRenderedPageBreak/>
        <w:t>Eigenständigkeitserklärung</w:t>
      </w:r>
      <w:bookmarkEnd w:id="12"/>
    </w:p>
    <w:p w:rsidR="009E2919" w:rsidRDefault="004C6526">
      <w:pPr>
        <w:pStyle w:val="HaupttextersterAbsatz"/>
      </w:pPr>
      <w:r>
        <w:t>Ich versichere hiermit, dass die vorliegende Hausarbeit von mir selbst und ohne jede unerlaubte Hilfe angefertigt wurde, dass sie noch an keiner anderen Hochschule zur Prüfung vorgelegen hat und dass sie weder ganz noch in Auszügen veröffentlicht worden ist. Die Stellen der Arbeit – einschließlich Tabellen, Karten, Abbildungen usw. –, die anderen Werken dem Wortlaut oder dem Sinn nach entnommen sind, habe ich in jedem einzelnen Fall kenntlich gemacht.</w:t>
      </w:r>
    </w:p>
    <w:p w:rsidR="009E2919" w:rsidRDefault="009E2919"/>
    <w:p w:rsidR="009E2919" w:rsidRDefault="004C6526">
      <w:pPr>
        <w:tabs>
          <w:tab w:val="center" w:pos="2268"/>
          <w:tab w:val="center" w:pos="6804"/>
        </w:tabs>
        <w:jc w:val="left"/>
      </w:pPr>
      <w:r>
        <w:tab/>
        <w:t>____________________</w:t>
      </w:r>
      <w:r>
        <w:tab/>
        <w:t>____________________</w:t>
      </w:r>
      <w:r>
        <w:br/>
      </w:r>
      <w:r>
        <w:tab/>
        <w:t>Ort, Datum</w:t>
      </w:r>
      <w:r>
        <w:tab/>
        <w:t>Unterschrift</w:t>
      </w:r>
    </w:p>
    <w:p w:rsidR="009E2919" w:rsidRDefault="009E2919">
      <w:pPr>
        <w:pStyle w:val="HaupttextersterAbsatz"/>
      </w:pPr>
    </w:p>
    <w:p w:rsidR="009E2919" w:rsidRDefault="009E2919"/>
    <w:sectPr w:rsidR="009E2919">
      <w:footerReference w:type="default" r:id="rId8"/>
      <w:pgSz w:w="11906" w:h="16838"/>
      <w:pgMar w:top="1134" w:right="1985"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5B1" w:rsidRDefault="00E475B1">
      <w:r>
        <w:separator/>
      </w:r>
    </w:p>
  </w:endnote>
  <w:endnote w:type="continuationSeparator" w:id="0">
    <w:p w:rsidR="00E475B1" w:rsidRDefault="00E4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default"/>
  </w:font>
  <w:font w:name="Times-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138877"/>
      <w:docPartObj>
        <w:docPartGallery w:val="Page Numbers (Bottom of Page)"/>
        <w:docPartUnique/>
      </w:docPartObj>
    </w:sdtPr>
    <w:sdtEndPr/>
    <w:sdtContent>
      <w:p w:rsidR="009E2919" w:rsidRDefault="004C6526">
        <w:pPr>
          <w:pStyle w:val="Fuzeile"/>
          <w:jc w:val="right"/>
        </w:pPr>
        <w:r>
          <w:fldChar w:fldCharType="begin"/>
        </w:r>
        <w:r>
          <w:instrText>PAGE   \* MERGEFORMAT</w:instrText>
        </w:r>
        <w:r>
          <w:fldChar w:fldCharType="separate"/>
        </w:r>
        <w:r w:rsidR="00BC5B38">
          <w:rPr>
            <w:noProof/>
          </w:rPr>
          <w:t>7</w:t>
        </w:r>
        <w:r>
          <w:fldChar w:fldCharType="end"/>
        </w:r>
      </w:p>
    </w:sdtContent>
  </w:sdt>
  <w:p w:rsidR="009E2919" w:rsidRDefault="009E29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5B1" w:rsidRDefault="00E475B1">
      <w:r>
        <w:separator/>
      </w:r>
    </w:p>
  </w:footnote>
  <w:footnote w:type="continuationSeparator" w:id="0">
    <w:p w:rsidR="00E475B1" w:rsidRDefault="00E475B1">
      <w:r>
        <w:continuationSeparator/>
      </w:r>
    </w:p>
  </w:footnote>
  <w:footnote w:id="1">
    <w:p w:rsidR="009E2919" w:rsidRDefault="004C6526">
      <w:pPr>
        <w:pStyle w:val="Funote"/>
      </w:pPr>
      <w:r>
        <w:rPr>
          <w:rStyle w:val="Funotenzeichen"/>
        </w:rPr>
        <w:footnoteRef/>
      </w:r>
      <w:r>
        <w:t xml:space="preserve"> </w:t>
      </w:r>
      <w:r>
        <w:tab/>
        <w:t>Dies ist eine Muster-Fußnote. In sprachwissenschaftlichen Arbeiten, in denen die Literaturangaben in Form von Kurzreferenzen im Haupttext erfolgen, sind die Fußnoten für inhaltliche Ergänzungen reserviert.</w:t>
      </w:r>
    </w:p>
  </w:footnote>
  <w:footnote w:id="2">
    <w:p w:rsidR="009E2919" w:rsidRDefault="004C6526">
      <w:pPr>
        <w:pStyle w:val="Funote"/>
      </w:pPr>
      <w:r>
        <w:rPr>
          <w:rStyle w:val="Funotenzeichen"/>
        </w:rPr>
        <w:footnoteRef/>
      </w:r>
      <w:r>
        <w:t xml:space="preserve"> </w:t>
      </w:r>
      <w:r>
        <w:tab/>
        <w:t xml:space="preserve">Die korrekt formatierten Anführungszeichen für unterschiedliche Sprachen, weitere orthographische Zeichen, Diakritika sowie auch phonetische Zeichen (IPA) sind auf folgender Website zu finden: </w:t>
      </w:r>
      <w:hyperlink r:id="rId1" w:tooltip="https://www.typeit.org/" w:history="1">
        <w:r>
          <w:t>https://www.typeit.org/</w:t>
        </w:r>
      </w:hyperlink>
      <w:r>
        <w:t>. Sie können von dort kopiert und in das Word-Dokument eingefügt werden.</w:t>
      </w:r>
    </w:p>
  </w:footnote>
  <w:footnote w:id="3">
    <w:p w:rsidR="009E2919" w:rsidRDefault="004C6526">
      <w:pPr>
        <w:pStyle w:val="Funote"/>
      </w:pPr>
      <w:r>
        <w:rPr>
          <w:rStyle w:val="Funotenzeichen"/>
        </w:rPr>
        <w:footnoteRef/>
      </w:r>
      <w:r>
        <w:t xml:space="preserve"> </w:t>
      </w:r>
      <w:r>
        <w:tab/>
        <w:t>Sie sollten in Word immer diejenige Sprache einstellen, in der Sie Ihren Text verfassen. Im Französischen fügt Word dann ggf. automatisch die geschützten Leerzeichen ein.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6FEE"/>
    <w:multiLevelType w:val="hybridMultilevel"/>
    <w:tmpl w:val="AD82D3DC"/>
    <w:lvl w:ilvl="0" w:tplc="310E2D6C">
      <w:start w:val="1"/>
      <w:numFmt w:val="decimal"/>
      <w:lvlText w:val="%1."/>
      <w:lvlJc w:val="left"/>
      <w:pPr>
        <w:ind w:left="720" w:hanging="360"/>
      </w:pPr>
    </w:lvl>
    <w:lvl w:ilvl="1" w:tplc="DB20D744">
      <w:start w:val="1"/>
      <w:numFmt w:val="lowerLetter"/>
      <w:lvlText w:val="%2."/>
      <w:lvlJc w:val="left"/>
      <w:pPr>
        <w:ind w:left="1440" w:hanging="360"/>
      </w:pPr>
    </w:lvl>
    <w:lvl w:ilvl="2" w:tplc="C3A409CE">
      <w:start w:val="1"/>
      <w:numFmt w:val="lowerRoman"/>
      <w:lvlText w:val="%3."/>
      <w:lvlJc w:val="right"/>
      <w:pPr>
        <w:ind w:left="2160" w:hanging="180"/>
      </w:pPr>
    </w:lvl>
    <w:lvl w:ilvl="3" w:tplc="A964EA78">
      <w:start w:val="1"/>
      <w:numFmt w:val="decimal"/>
      <w:lvlText w:val="%4."/>
      <w:lvlJc w:val="left"/>
      <w:pPr>
        <w:ind w:left="2880" w:hanging="360"/>
      </w:pPr>
    </w:lvl>
    <w:lvl w:ilvl="4" w:tplc="9364DB16">
      <w:start w:val="1"/>
      <w:numFmt w:val="lowerLetter"/>
      <w:lvlText w:val="%5."/>
      <w:lvlJc w:val="left"/>
      <w:pPr>
        <w:ind w:left="3600" w:hanging="360"/>
      </w:pPr>
    </w:lvl>
    <w:lvl w:ilvl="5" w:tplc="613E0DCE">
      <w:start w:val="1"/>
      <w:numFmt w:val="lowerRoman"/>
      <w:lvlText w:val="%6."/>
      <w:lvlJc w:val="right"/>
      <w:pPr>
        <w:ind w:left="4320" w:hanging="180"/>
      </w:pPr>
    </w:lvl>
    <w:lvl w:ilvl="6" w:tplc="16B81A3A">
      <w:start w:val="1"/>
      <w:numFmt w:val="decimal"/>
      <w:lvlText w:val="%7."/>
      <w:lvlJc w:val="left"/>
      <w:pPr>
        <w:ind w:left="5040" w:hanging="360"/>
      </w:pPr>
    </w:lvl>
    <w:lvl w:ilvl="7" w:tplc="A544CE04">
      <w:start w:val="1"/>
      <w:numFmt w:val="lowerLetter"/>
      <w:lvlText w:val="%8."/>
      <w:lvlJc w:val="left"/>
      <w:pPr>
        <w:ind w:left="5760" w:hanging="360"/>
      </w:pPr>
    </w:lvl>
    <w:lvl w:ilvl="8" w:tplc="FC90AC5C">
      <w:start w:val="1"/>
      <w:numFmt w:val="lowerRoman"/>
      <w:lvlText w:val="%9."/>
      <w:lvlJc w:val="right"/>
      <w:pPr>
        <w:ind w:left="6480" w:hanging="180"/>
      </w:pPr>
    </w:lvl>
  </w:abstractNum>
  <w:abstractNum w:abstractNumId="1" w15:restartNumberingAfterBreak="0">
    <w:nsid w:val="209C2EC6"/>
    <w:multiLevelType w:val="hybridMultilevel"/>
    <w:tmpl w:val="267CBA4A"/>
    <w:lvl w:ilvl="0" w:tplc="5582BA8E">
      <w:start w:val="1"/>
      <w:numFmt w:val="decimal"/>
      <w:pStyle w:val="Beispiel"/>
      <w:lvlText w:val="(%1)"/>
      <w:lvlJc w:val="left"/>
      <w:pPr>
        <w:ind w:left="1287" w:hanging="360"/>
      </w:pPr>
    </w:lvl>
    <w:lvl w:ilvl="1" w:tplc="835E2546">
      <w:start w:val="1"/>
      <w:numFmt w:val="lowerLetter"/>
      <w:lvlText w:val="%2."/>
      <w:lvlJc w:val="left"/>
      <w:pPr>
        <w:ind w:left="2007" w:hanging="360"/>
      </w:pPr>
    </w:lvl>
    <w:lvl w:ilvl="2" w:tplc="6CA220DC">
      <w:start w:val="1"/>
      <w:numFmt w:val="lowerRoman"/>
      <w:lvlText w:val="%3."/>
      <w:lvlJc w:val="right"/>
      <w:pPr>
        <w:ind w:left="2727" w:hanging="180"/>
      </w:pPr>
    </w:lvl>
    <w:lvl w:ilvl="3" w:tplc="EFBEFE22">
      <w:start w:val="1"/>
      <w:numFmt w:val="decimal"/>
      <w:lvlText w:val="%4."/>
      <w:lvlJc w:val="left"/>
      <w:pPr>
        <w:ind w:left="3447" w:hanging="360"/>
      </w:pPr>
    </w:lvl>
    <w:lvl w:ilvl="4" w:tplc="0B8C5348">
      <w:start w:val="1"/>
      <w:numFmt w:val="lowerLetter"/>
      <w:lvlText w:val="%5."/>
      <w:lvlJc w:val="left"/>
      <w:pPr>
        <w:ind w:left="4167" w:hanging="360"/>
      </w:pPr>
    </w:lvl>
    <w:lvl w:ilvl="5" w:tplc="4D4E1B70">
      <w:start w:val="1"/>
      <w:numFmt w:val="lowerRoman"/>
      <w:lvlText w:val="%6."/>
      <w:lvlJc w:val="right"/>
      <w:pPr>
        <w:ind w:left="4887" w:hanging="180"/>
      </w:pPr>
    </w:lvl>
    <w:lvl w:ilvl="6" w:tplc="F7480AB0">
      <w:start w:val="1"/>
      <w:numFmt w:val="decimal"/>
      <w:lvlText w:val="%7."/>
      <w:lvlJc w:val="left"/>
      <w:pPr>
        <w:ind w:left="5607" w:hanging="360"/>
      </w:pPr>
    </w:lvl>
    <w:lvl w:ilvl="7" w:tplc="6CF69A82">
      <w:start w:val="1"/>
      <w:numFmt w:val="lowerLetter"/>
      <w:lvlText w:val="%8."/>
      <w:lvlJc w:val="left"/>
      <w:pPr>
        <w:ind w:left="6327" w:hanging="360"/>
      </w:pPr>
    </w:lvl>
    <w:lvl w:ilvl="8" w:tplc="05B8A0CE">
      <w:start w:val="1"/>
      <w:numFmt w:val="lowerRoman"/>
      <w:lvlText w:val="%9."/>
      <w:lvlJc w:val="right"/>
      <w:pPr>
        <w:ind w:left="7047" w:hanging="180"/>
      </w:pPr>
    </w:lvl>
  </w:abstractNum>
  <w:abstractNum w:abstractNumId="2" w15:restartNumberingAfterBreak="0">
    <w:nsid w:val="2CC65E37"/>
    <w:multiLevelType w:val="multilevel"/>
    <w:tmpl w:val="27040B7A"/>
    <w:lvl w:ilvl="0">
      <w:start w:val="1"/>
      <w:numFmt w:val="decimal"/>
      <w:lvlText w:val="%1."/>
      <w:lvlJc w:val="left"/>
      <w:pPr>
        <w:ind w:left="360" w:hanging="360"/>
      </w:pPr>
      <w:rPr>
        <w:rFonts w:hint="default"/>
      </w:rPr>
    </w:lvl>
    <w:lvl w:ilvl="1">
      <w:start w:val="1"/>
      <w:numFmt w:val="decimal"/>
      <w:pStyle w:val="berschriftUnterebene"/>
      <w:lvlText w:val="%1.%2."/>
      <w:lvlJc w:val="left"/>
      <w:pPr>
        <w:ind w:left="851" w:hanging="49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B51151D"/>
    <w:multiLevelType w:val="hybridMultilevel"/>
    <w:tmpl w:val="67E8C1BC"/>
    <w:lvl w:ilvl="0" w:tplc="EC2CD110">
      <w:start w:val="1"/>
      <w:numFmt w:val="decimal"/>
      <w:lvlText w:val="%1."/>
      <w:lvlJc w:val="left"/>
      <w:pPr>
        <w:ind w:left="720" w:hanging="360"/>
      </w:pPr>
      <w:rPr>
        <w:rFonts w:hint="default"/>
      </w:rPr>
    </w:lvl>
    <w:lvl w:ilvl="1" w:tplc="F11E9680">
      <w:start w:val="1"/>
      <w:numFmt w:val="lowerLetter"/>
      <w:lvlText w:val="%2."/>
      <w:lvlJc w:val="left"/>
      <w:pPr>
        <w:ind w:left="1440" w:hanging="360"/>
      </w:pPr>
    </w:lvl>
    <w:lvl w:ilvl="2" w:tplc="4CF6D452">
      <w:start w:val="1"/>
      <w:numFmt w:val="lowerRoman"/>
      <w:lvlText w:val="%3."/>
      <w:lvlJc w:val="right"/>
      <w:pPr>
        <w:ind w:left="2160" w:hanging="180"/>
      </w:pPr>
    </w:lvl>
    <w:lvl w:ilvl="3" w:tplc="FD5EA730">
      <w:start w:val="1"/>
      <w:numFmt w:val="decimal"/>
      <w:lvlText w:val="%4."/>
      <w:lvlJc w:val="left"/>
      <w:pPr>
        <w:ind w:left="2880" w:hanging="360"/>
      </w:pPr>
    </w:lvl>
    <w:lvl w:ilvl="4" w:tplc="4FCCD6D0">
      <w:start w:val="1"/>
      <w:numFmt w:val="lowerLetter"/>
      <w:lvlText w:val="%5."/>
      <w:lvlJc w:val="left"/>
      <w:pPr>
        <w:ind w:left="3600" w:hanging="360"/>
      </w:pPr>
    </w:lvl>
    <w:lvl w:ilvl="5" w:tplc="6E229EC8">
      <w:start w:val="1"/>
      <w:numFmt w:val="lowerRoman"/>
      <w:lvlText w:val="%6."/>
      <w:lvlJc w:val="right"/>
      <w:pPr>
        <w:ind w:left="4320" w:hanging="180"/>
      </w:pPr>
    </w:lvl>
    <w:lvl w:ilvl="6" w:tplc="02C809BE">
      <w:start w:val="1"/>
      <w:numFmt w:val="decimal"/>
      <w:lvlText w:val="%7."/>
      <w:lvlJc w:val="left"/>
      <w:pPr>
        <w:ind w:left="5040" w:hanging="360"/>
      </w:pPr>
    </w:lvl>
    <w:lvl w:ilvl="7" w:tplc="1E9CA380">
      <w:start w:val="1"/>
      <w:numFmt w:val="lowerLetter"/>
      <w:lvlText w:val="%8."/>
      <w:lvlJc w:val="left"/>
      <w:pPr>
        <w:ind w:left="5760" w:hanging="360"/>
      </w:pPr>
    </w:lvl>
    <w:lvl w:ilvl="8" w:tplc="0AC4496C">
      <w:start w:val="1"/>
      <w:numFmt w:val="lowerRoman"/>
      <w:lvlText w:val="%9."/>
      <w:lvlJc w:val="right"/>
      <w:pPr>
        <w:ind w:left="6480" w:hanging="180"/>
      </w:pPr>
    </w:lvl>
  </w:abstractNum>
  <w:abstractNum w:abstractNumId="4" w15:restartNumberingAfterBreak="0">
    <w:nsid w:val="658740C2"/>
    <w:multiLevelType w:val="hybridMultilevel"/>
    <w:tmpl w:val="05586872"/>
    <w:lvl w:ilvl="0" w:tplc="5B96EBCA">
      <w:start w:val="1"/>
      <w:numFmt w:val="decimal"/>
      <w:lvlText w:val="%1."/>
      <w:lvlJc w:val="left"/>
      <w:pPr>
        <w:ind w:left="720" w:hanging="360"/>
      </w:pPr>
    </w:lvl>
    <w:lvl w:ilvl="1" w:tplc="46046304">
      <w:start w:val="1"/>
      <w:numFmt w:val="lowerLetter"/>
      <w:lvlText w:val="%2."/>
      <w:lvlJc w:val="left"/>
      <w:pPr>
        <w:ind w:left="1440" w:hanging="360"/>
      </w:pPr>
    </w:lvl>
    <w:lvl w:ilvl="2" w:tplc="16C4C600">
      <w:start w:val="1"/>
      <w:numFmt w:val="lowerRoman"/>
      <w:lvlText w:val="%3."/>
      <w:lvlJc w:val="right"/>
      <w:pPr>
        <w:ind w:left="2160" w:hanging="180"/>
      </w:pPr>
    </w:lvl>
    <w:lvl w:ilvl="3" w:tplc="88188D7E">
      <w:start w:val="1"/>
      <w:numFmt w:val="decimal"/>
      <w:lvlText w:val="%4."/>
      <w:lvlJc w:val="left"/>
      <w:pPr>
        <w:ind w:left="2880" w:hanging="360"/>
      </w:pPr>
    </w:lvl>
    <w:lvl w:ilvl="4" w:tplc="9F6ECD90">
      <w:start w:val="1"/>
      <w:numFmt w:val="lowerLetter"/>
      <w:lvlText w:val="%5."/>
      <w:lvlJc w:val="left"/>
      <w:pPr>
        <w:ind w:left="3600" w:hanging="360"/>
      </w:pPr>
    </w:lvl>
    <w:lvl w:ilvl="5" w:tplc="85B29740">
      <w:start w:val="1"/>
      <w:numFmt w:val="lowerRoman"/>
      <w:lvlText w:val="%6."/>
      <w:lvlJc w:val="right"/>
      <w:pPr>
        <w:ind w:left="4320" w:hanging="180"/>
      </w:pPr>
    </w:lvl>
    <w:lvl w:ilvl="6" w:tplc="EDD2256C">
      <w:start w:val="1"/>
      <w:numFmt w:val="decimal"/>
      <w:lvlText w:val="%7."/>
      <w:lvlJc w:val="left"/>
      <w:pPr>
        <w:ind w:left="5040" w:hanging="360"/>
      </w:pPr>
    </w:lvl>
    <w:lvl w:ilvl="7" w:tplc="023C049A">
      <w:start w:val="1"/>
      <w:numFmt w:val="lowerLetter"/>
      <w:lvlText w:val="%8."/>
      <w:lvlJc w:val="left"/>
      <w:pPr>
        <w:ind w:left="5760" w:hanging="360"/>
      </w:pPr>
    </w:lvl>
    <w:lvl w:ilvl="8" w:tplc="09925FB6">
      <w:start w:val="1"/>
      <w:numFmt w:val="lowerRoman"/>
      <w:lvlText w:val="%9."/>
      <w:lvlJc w:val="right"/>
      <w:pPr>
        <w:ind w:left="6480" w:hanging="180"/>
      </w:pPr>
    </w:lvl>
  </w:abstractNum>
  <w:abstractNum w:abstractNumId="5" w15:restartNumberingAfterBreak="0">
    <w:nsid w:val="73403DA8"/>
    <w:multiLevelType w:val="multilevel"/>
    <w:tmpl w:val="CA8E3798"/>
    <w:lvl w:ilvl="0">
      <w:start w:val="1"/>
      <w:numFmt w:val="decimal"/>
      <w:pStyle w:val="berschriftEbene1"/>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Unterebene0"/>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0"/>
  </w:num>
  <w:num w:numId="4">
    <w:abstractNumId w:val="1"/>
  </w:num>
  <w:num w:numId="5">
    <w:abstractNumId w:val="4"/>
  </w:num>
  <w:num w:numId="6">
    <w:abstractNumId w:val="5"/>
  </w:num>
  <w:num w:numId="7">
    <w:abstractNumId w:val="5"/>
  </w:num>
  <w:num w:numId="8">
    <w:abstractNumId w:val="1"/>
  </w:num>
  <w:num w:numId="9">
    <w:abstractNumId w:val="5"/>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19"/>
    <w:rsid w:val="004408A7"/>
    <w:rsid w:val="004C461C"/>
    <w:rsid w:val="004C6526"/>
    <w:rsid w:val="00530FDD"/>
    <w:rsid w:val="00594EE1"/>
    <w:rsid w:val="00713067"/>
    <w:rsid w:val="009E2919"/>
    <w:rsid w:val="009F482E"/>
    <w:rsid w:val="00A27FDC"/>
    <w:rsid w:val="00B569B5"/>
    <w:rsid w:val="00BC5B38"/>
    <w:rsid w:val="00E47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2907"/>
  <w15:docId w15:val="{8DA4D302-EEA2-406F-A87A-4AE4B7AB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0" w:line="240" w:lineRule="auto"/>
      <w:jc w:val="both"/>
    </w:pPr>
    <w:rPr>
      <w:rFonts w:ascii="Times New Roman" w:hAnsi="Times New Roman" w:cs="Times New Roman"/>
      <w:sz w:val="24"/>
      <w:szCs w:val="24"/>
    </w:rPr>
  </w:style>
  <w:style w:type="paragraph" w:styleId="berschrift1">
    <w:name w:val="heading 1"/>
    <w:basedOn w:val="Standard"/>
    <w:next w:val="Standard"/>
    <w:link w:val="berschrift1Zchn"/>
    <w:uiPriority w:val="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style>
  <w:style w:type="paragraph" w:customStyle="1" w:styleId="DeckblattAngabenzurVeranstaltung">
    <w:name w:val="Deckblatt_Angaben_zur_Veranstaltung"/>
    <w:basedOn w:val="Standard"/>
    <w:link w:val="DeckblattAngabenzurVeranstaltungZchn"/>
    <w:qFormat/>
  </w:style>
  <w:style w:type="character" w:styleId="Hyperlink">
    <w:name w:val="Hyperlink"/>
    <w:basedOn w:val="Absatz-Standardschriftart"/>
    <w:uiPriority w:val="99"/>
    <w:unhideWhenUsed/>
    <w:rPr>
      <w:color w:val="0563C1" w:themeColor="hyperlink"/>
      <w:u w:val="single"/>
    </w:rPr>
  </w:style>
  <w:style w:type="character" w:customStyle="1" w:styleId="DeckblattAngabenzurVeranstaltungZchn">
    <w:name w:val="Deckblatt_Angaben_zur_Veranstaltung Zchn"/>
    <w:basedOn w:val="Absatz-Standardschriftart"/>
    <w:link w:val="DeckblattAngabenzurVeranstaltung"/>
    <w:rPr>
      <w:rFonts w:ascii="Times New Roman" w:hAnsi="Times New Roman" w:cs="Times New Roman"/>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DeckblattTitel">
    <w:name w:val="Deckblatt_Titel"/>
    <w:basedOn w:val="Standard"/>
    <w:link w:val="DeckblattTitelZchn"/>
    <w:qFormat/>
    <w:pPr>
      <w:jc w:val="center"/>
    </w:pPr>
    <w:rPr>
      <w:sz w:val="44"/>
      <w:szCs w:val="44"/>
    </w:rPr>
  </w:style>
  <w:style w:type="paragraph" w:customStyle="1" w:styleId="DeckblattUntertitel">
    <w:name w:val="Deckblatt_Untertitel"/>
    <w:basedOn w:val="Standard"/>
    <w:link w:val="DeckblattUntertitelZchn"/>
    <w:qFormat/>
    <w:pPr>
      <w:jc w:val="center"/>
    </w:pPr>
    <w:rPr>
      <w:sz w:val="36"/>
      <w:szCs w:val="36"/>
    </w:rPr>
  </w:style>
  <w:style w:type="character" w:customStyle="1" w:styleId="DeckblattTitelZchn">
    <w:name w:val="Deckblatt_Titel Zchn"/>
    <w:basedOn w:val="Absatz-Standardschriftart"/>
    <w:link w:val="DeckblattTitel"/>
    <w:rPr>
      <w:rFonts w:ascii="Times New Roman" w:hAnsi="Times New Roman" w:cs="Times New Roman"/>
      <w:sz w:val="44"/>
      <w:szCs w:val="44"/>
    </w:rPr>
  </w:style>
  <w:style w:type="paragraph" w:customStyle="1" w:styleId="DeckblattAbgabedatum">
    <w:name w:val="Deckblatt_Abgabedatum"/>
    <w:basedOn w:val="Standard"/>
    <w:link w:val="DeckblattAbgabedatumZchn"/>
    <w:qFormat/>
    <w:pPr>
      <w:jc w:val="center"/>
    </w:pPr>
  </w:style>
  <w:style w:type="character" w:customStyle="1" w:styleId="DeckblattUntertitelZchn">
    <w:name w:val="Deckblatt_Untertitel Zchn"/>
    <w:basedOn w:val="Absatz-Standardschriftart"/>
    <w:link w:val="DeckblattUntertitel"/>
    <w:rPr>
      <w:rFonts w:ascii="Times New Roman" w:hAnsi="Times New Roman" w:cs="Times New Roman"/>
      <w:sz w:val="36"/>
      <w:szCs w:val="36"/>
    </w:rPr>
  </w:style>
  <w:style w:type="paragraph" w:customStyle="1" w:styleId="DeckblattVerfasserangaben">
    <w:name w:val="Deckblatt_Verfasserangaben"/>
    <w:basedOn w:val="Standard"/>
    <w:link w:val="DeckblattVerfasserangabenZchn"/>
    <w:qFormat/>
    <w:pPr>
      <w:jc w:val="right"/>
    </w:pPr>
  </w:style>
  <w:style w:type="character" w:customStyle="1" w:styleId="DeckblattAbgabedatumZchn">
    <w:name w:val="Deckblatt_Abgabedatum Zchn"/>
    <w:basedOn w:val="Absatz-Standardschriftart"/>
    <w:link w:val="DeckblattAbgabedatum"/>
    <w:rPr>
      <w:rFonts w:ascii="Times New Roman" w:hAnsi="Times New Roman" w:cs="Times New Roman"/>
      <w:sz w:val="24"/>
      <w:szCs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DeckblattVerfasserangabenZchn">
    <w:name w:val="Deckblatt_Verfasserangaben Zchn"/>
    <w:basedOn w:val="Absatz-Standardschriftart"/>
    <w:link w:val="DeckblattVerfasserangaben"/>
    <w:rPr>
      <w:rFonts w:ascii="Times New Roman" w:hAnsi="Times New Roman" w:cs="Times New Roman"/>
      <w:sz w:val="24"/>
      <w:szCs w:val="24"/>
    </w:rPr>
  </w:style>
  <w:style w:type="character" w:customStyle="1" w:styleId="KopfzeileZchn">
    <w:name w:val="Kopfzeile Zchn"/>
    <w:basedOn w:val="Absatz-Standardschriftart"/>
    <w:link w:val="Kopfzeile"/>
    <w:uiPriority w:val="99"/>
    <w:rPr>
      <w:rFonts w:ascii="Times New Roman" w:hAnsi="Times New Roman" w:cs="Times New Roman"/>
      <w:sz w:val="24"/>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hAnsi="Times New Roman" w:cs="Times New Roman"/>
      <w:sz w:val="24"/>
      <w:szCs w:val="24"/>
    </w:rPr>
  </w:style>
  <w:style w:type="paragraph" w:customStyle="1" w:styleId="berschriftEbene1">
    <w:name w:val="Überschrift_Ebene_1"/>
    <w:basedOn w:val="berschrift1"/>
    <w:link w:val="berschriftEbene1Zchn"/>
    <w:qFormat/>
    <w:pPr>
      <w:numPr>
        <w:numId w:val="1"/>
      </w:numPr>
      <w:spacing w:after="240"/>
      <w:jc w:val="left"/>
    </w:pPr>
    <w:rPr>
      <w:rFonts w:ascii="Times New Roman" w:hAnsi="Times New Roman"/>
      <w:b/>
      <w:bCs/>
      <w:color w:val="auto"/>
      <w:sz w:val="28"/>
      <w:szCs w:val="28"/>
    </w:rPr>
  </w:style>
  <w:style w:type="paragraph" w:customStyle="1" w:styleId="HaupttextersterAbsatz">
    <w:name w:val="Haupttext_erster_Absatz"/>
    <w:basedOn w:val="Standard"/>
    <w:link w:val="HaupttextersterAbsatzZchn"/>
    <w:qFormat/>
    <w:pPr>
      <w:spacing w:line="360" w:lineRule="auto"/>
    </w:pPr>
  </w:style>
  <w:style w:type="character" w:customStyle="1" w:styleId="berschriftEbene1Zchn">
    <w:name w:val="Überschrift_Ebene_1 Zchn"/>
    <w:basedOn w:val="Absatz-Standardschriftart"/>
    <w:link w:val="berschriftEbene1"/>
    <w:rPr>
      <w:rFonts w:ascii="Times New Roman" w:eastAsiaTheme="majorEastAsia" w:hAnsi="Times New Roman" w:cstheme="majorBidi"/>
      <w:b/>
      <w:bCs/>
      <w:sz w:val="28"/>
      <w:szCs w:val="28"/>
    </w:rPr>
  </w:style>
  <w:style w:type="paragraph" w:customStyle="1" w:styleId="HaupttextfolgendeAbstze">
    <w:name w:val="Haupttext_folgende_Absätze"/>
    <w:basedOn w:val="Standard"/>
    <w:link w:val="HaupttextfolgendeAbstzeZchn"/>
    <w:qFormat/>
    <w:pPr>
      <w:spacing w:after="240" w:line="360" w:lineRule="auto"/>
      <w:ind w:firstLine="709"/>
      <w:contextualSpacing/>
    </w:pPr>
  </w:style>
  <w:style w:type="character" w:customStyle="1" w:styleId="HaupttextersterAbsatzZchn">
    <w:name w:val="Haupttext_erster_Absatz Zchn"/>
    <w:basedOn w:val="Absatz-Standardschriftart"/>
    <w:link w:val="HaupttextersterAbsatz"/>
    <w:rPr>
      <w:rFonts w:ascii="Times New Roman" w:hAnsi="Times New Roman" w:cs="Times New Roman"/>
      <w:sz w:val="24"/>
      <w:szCs w:val="24"/>
    </w:rPr>
  </w:style>
  <w:style w:type="paragraph" w:customStyle="1" w:styleId="berschriftUnterebene0">
    <w:name w:val="Überschrift_Unterebene"/>
    <w:basedOn w:val="berschrift2"/>
    <w:link w:val="berschriftUnterebeneZchn"/>
    <w:pPr>
      <w:numPr>
        <w:ilvl w:val="1"/>
        <w:numId w:val="1"/>
      </w:numPr>
      <w:spacing w:before="240" w:after="240"/>
    </w:pPr>
    <w:rPr>
      <w:rFonts w:ascii="Times New Roman" w:hAnsi="Times New Roman"/>
      <w:b/>
      <w:bCs/>
      <w:color w:val="auto"/>
      <w:sz w:val="24"/>
    </w:rPr>
  </w:style>
  <w:style w:type="character" w:customStyle="1" w:styleId="HaupttextfolgendeAbstzeZchn">
    <w:name w:val="Haupttext_folgende_Absätze Zchn"/>
    <w:basedOn w:val="Absatz-Standardschriftart"/>
    <w:link w:val="HaupttextfolgendeAbstze"/>
    <w:rPr>
      <w:rFonts w:ascii="Times New Roman" w:hAnsi="Times New Roman" w:cs="Times New Roman"/>
      <w:sz w:val="24"/>
      <w:szCs w:val="24"/>
    </w:rPr>
  </w:style>
  <w:style w:type="paragraph" w:styleId="Funotentext">
    <w:name w:val="footnote text"/>
    <w:basedOn w:val="Standard"/>
    <w:link w:val="FunotentextZchn"/>
    <w:semiHidden/>
    <w:unhideWhenUsed/>
    <w:rPr>
      <w:sz w:val="20"/>
      <w:szCs w:val="20"/>
    </w:rPr>
  </w:style>
  <w:style w:type="character" w:customStyle="1" w:styleId="berschriftUnterebeneZchn">
    <w:name w:val="Überschrift_Unterebene Zchn"/>
    <w:basedOn w:val="HaupttextfolgendeAbstzeZchn"/>
    <w:link w:val="berschriftUnterebene0"/>
    <w:rPr>
      <w:rFonts w:ascii="Times New Roman" w:eastAsiaTheme="majorEastAsia" w:hAnsi="Times New Roman" w:cstheme="majorBidi"/>
      <w:b/>
      <w:bCs/>
      <w:sz w:val="24"/>
      <w:szCs w:val="26"/>
    </w:rPr>
  </w:style>
  <w:style w:type="character" w:customStyle="1" w:styleId="FunotentextZchn">
    <w:name w:val="Fußnotentext Zchn"/>
    <w:basedOn w:val="Absatz-Standardschriftart"/>
    <w:link w:val="Funotentext"/>
    <w:semiHidden/>
    <w:rPr>
      <w:rFonts w:ascii="Times New Roman" w:hAnsi="Times New Roman" w:cs="Times New Roman"/>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Funote">
    <w:name w:val="Fußnote"/>
    <w:basedOn w:val="Funotentext"/>
    <w:link w:val="FunoteZchn"/>
    <w:qFormat/>
    <w:pPr>
      <w:ind w:left="284" w:hanging="284"/>
    </w:pPr>
  </w:style>
  <w:style w:type="paragraph" w:customStyle="1" w:styleId="Beispiel">
    <w:name w:val="Beispiel"/>
    <w:basedOn w:val="HaupttextersterAbsatz"/>
    <w:link w:val="BeispielZchn"/>
    <w:qFormat/>
    <w:pPr>
      <w:numPr>
        <w:numId w:val="4"/>
      </w:numPr>
      <w:spacing w:before="240" w:after="240" w:line="240" w:lineRule="auto"/>
      <w:ind w:left="924" w:right="567" w:hanging="357"/>
    </w:pPr>
    <w:rPr>
      <w:sz w:val="20"/>
      <w:szCs w:val="20"/>
    </w:rPr>
  </w:style>
  <w:style w:type="character" w:customStyle="1" w:styleId="FunoteZchn">
    <w:name w:val="Fußnote Zchn"/>
    <w:basedOn w:val="FunotentextZchn"/>
    <w:link w:val="Funote"/>
    <w:rPr>
      <w:rFonts w:ascii="Times New Roman" w:hAnsi="Times New Roman" w:cs="Times New Roman"/>
      <w:sz w:val="20"/>
      <w:szCs w:val="20"/>
    </w:rPr>
  </w:style>
  <w:style w:type="paragraph" w:customStyle="1" w:styleId="ZitatSW">
    <w:name w:val="Zitat_SW"/>
    <w:basedOn w:val="HaupttextersterAbsatz"/>
    <w:link w:val="ZitatSWZchn"/>
    <w:qFormat/>
    <w:pPr>
      <w:spacing w:before="240" w:after="240" w:line="240" w:lineRule="auto"/>
      <w:ind w:left="567" w:right="567"/>
    </w:pPr>
    <w:rPr>
      <w:sz w:val="20"/>
      <w:szCs w:val="20"/>
    </w:rPr>
  </w:style>
  <w:style w:type="character" w:customStyle="1" w:styleId="BeispielZchn">
    <w:name w:val="Beispiel Zchn"/>
    <w:basedOn w:val="HaupttextersterAbsatzZchn"/>
    <w:link w:val="Beispiel"/>
    <w:rPr>
      <w:rFonts w:ascii="Times New Roman" w:hAnsi="Times New Roman" w:cs="Times New Roman"/>
      <w:sz w:val="20"/>
      <w:szCs w:val="2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customStyle="1" w:styleId="ZitatSWZchn">
    <w:name w:val="Zitat_SW Zchn"/>
    <w:basedOn w:val="HaupttextersterAbsatzZchn"/>
    <w:link w:val="ZitatSW"/>
    <w:rPr>
      <w:rFonts w:ascii="Times New Roman" w:hAnsi="Times New Roman" w:cs="Times New Roman"/>
      <w:sz w:val="20"/>
      <w:szCs w:val="20"/>
    </w:rPr>
  </w:style>
  <w:style w:type="paragraph" w:styleId="Inhaltsverzeichnisberschrift">
    <w:name w:val="TOC Heading"/>
    <w:basedOn w:val="berschrift1"/>
    <w:next w:val="Standard"/>
    <w:uiPriority w:val="39"/>
    <w:unhideWhenUsed/>
    <w:qFormat/>
    <w:pPr>
      <w:spacing w:after="480"/>
      <w:jc w:val="left"/>
      <w:outlineLvl w:val="9"/>
    </w:pPr>
    <w:rPr>
      <w:rFonts w:ascii="Times New Roman" w:hAnsi="Times New Roman"/>
      <w:b/>
      <w:color w:val="auto"/>
      <w:sz w:val="28"/>
      <w:lang w:eastAsia="de-DE"/>
    </w:rPr>
  </w:style>
  <w:style w:type="paragraph" w:customStyle="1" w:styleId="berschriftohneNummerierung">
    <w:name w:val="Überschrift_ohne_Nummerierung"/>
    <w:basedOn w:val="berschrift1"/>
    <w:link w:val="berschriftohneNummerierungZchn"/>
    <w:qFormat/>
    <w:pPr>
      <w:spacing w:after="240"/>
    </w:pPr>
    <w:rPr>
      <w:rFonts w:ascii="Times New Roman" w:hAnsi="Times New Roman"/>
      <w:b/>
      <w:bCs/>
      <w:color w:val="auto"/>
      <w:sz w:val="28"/>
      <w:szCs w:val="28"/>
    </w:rPr>
  </w:style>
  <w:style w:type="paragraph" w:styleId="Verzeichnis1">
    <w:name w:val="toc 1"/>
    <w:basedOn w:val="Standard"/>
    <w:next w:val="Standard"/>
    <w:uiPriority w:val="39"/>
    <w:unhideWhenUsed/>
    <w:pPr>
      <w:spacing w:after="100"/>
    </w:pPr>
  </w:style>
  <w:style w:type="character" w:customStyle="1" w:styleId="berschriftohneNummerierungZchn">
    <w:name w:val="Überschrift_ohne_Nummerierung Zchn"/>
    <w:basedOn w:val="berschrift1Zchn"/>
    <w:link w:val="berschriftohneNummerierung"/>
    <w:rPr>
      <w:rFonts w:ascii="Times New Roman" w:eastAsiaTheme="majorEastAsia" w:hAnsi="Times New Roman"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paragraph" w:styleId="Verzeichnis2">
    <w:name w:val="toc 2"/>
    <w:basedOn w:val="Standard"/>
    <w:next w:val="Standard"/>
    <w:uiPriority w:val="39"/>
    <w:unhideWhenUsed/>
    <w:pPr>
      <w:spacing w:after="100"/>
      <w:ind w:left="240"/>
    </w:pPr>
  </w:style>
  <w:style w:type="character" w:customStyle="1" w:styleId="markedcontent">
    <w:name w:val="markedcontent"/>
    <w:basedOn w:val="Absatz-Standardschriftart"/>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schriftungTabellenAbbildungen">
    <w:name w:val="Beschriftung Tabellen/Abbildungen"/>
    <w:basedOn w:val="Standard"/>
    <w:pPr>
      <w:spacing w:before="120" w:after="120"/>
    </w:pPr>
    <w:rPr>
      <w:sz w:val="22"/>
    </w:rPr>
  </w:style>
  <w:style w:type="paragraph" w:customStyle="1" w:styleId="LitVZ">
    <w:name w:val="LitVZ"/>
    <w:basedOn w:val="Literaturverzeichnis"/>
    <w:pPr>
      <w:spacing w:after="120"/>
      <w:ind w:left="567" w:hanging="567"/>
    </w:pPr>
  </w:style>
  <w:style w:type="paragraph" w:styleId="Literaturverzeichnis">
    <w:name w:val="Bibliography"/>
    <w:basedOn w:val="Standard"/>
    <w:next w:val="Standard"/>
    <w:uiPriority w:val="37"/>
    <w:semiHidden/>
    <w:unhideWhenUsed/>
  </w:style>
  <w:style w:type="paragraph" w:customStyle="1" w:styleId="Litverz">
    <w:name w:val="Litverz"/>
    <w:basedOn w:val="Standard"/>
    <w:link w:val="LitverzZchn"/>
    <w:qFormat/>
    <w:pPr>
      <w:spacing w:after="160" w:line="259" w:lineRule="auto"/>
      <w:ind w:left="284" w:hanging="284"/>
    </w:pPr>
  </w:style>
  <w:style w:type="character" w:customStyle="1" w:styleId="LitverzZchn">
    <w:name w:val="Litverz Zchn"/>
    <w:basedOn w:val="Absatz-Standardschriftart"/>
    <w:link w:val="Litverz"/>
    <w:rPr>
      <w:rFonts w:ascii="Times New Roman" w:hAnsi="Times New Roman" w:cs="Times New Roman"/>
      <w:sz w:val="24"/>
      <w:szCs w:val="24"/>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hAnsi="Times New Roman" w:cs="Times New Roman"/>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rPr>
      <w:rFonts w:ascii="Times New Roman" w:hAnsi="Times New Roman" w:cs="Times New Roman"/>
      <w:sz w:val="24"/>
      <w:szCs w:val="24"/>
    </w:rPr>
  </w:style>
  <w:style w:type="paragraph" w:customStyle="1" w:styleId="berschriftUnterebene">
    <w:name w:val="Überschrift_Unterebene_"/>
    <w:basedOn w:val="berschriftUnterebene0"/>
    <w:link w:val="berschriftUnterebeneZchn0"/>
    <w:qFormat/>
    <w:rsid w:val="00713067"/>
    <w:pPr>
      <w:numPr>
        <w:numId w:val="10"/>
      </w:numPr>
    </w:pPr>
  </w:style>
  <w:style w:type="character" w:customStyle="1" w:styleId="berschriftUnterebeneZchn0">
    <w:name w:val="Überschrift_Unterebene_ Zchn"/>
    <w:basedOn w:val="berschriftUnterebeneZchn"/>
    <w:link w:val="berschriftUnterebene"/>
    <w:rsid w:val="00713067"/>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ypeit.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B9636-6104-4EC7-BE59-BD972B7B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1534</Words>
  <Characters>9669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gra43548</dc:creator>
  <cp:keywords/>
  <dc:description/>
  <cp:lastModifiedBy>Judith Harzheim</cp:lastModifiedBy>
  <cp:revision>2</cp:revision>
  <dcterms:created xsi:type="dcterms:W3CDTF">2024-02-02T16:34:00Z</dcterms:created>
  <dcterms:modified xsi:type="dcterms:W3CDTF">2024-02-02T16:34:00Z</dcterms:modified>
</cp:coreProperties>
</file>